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CBBC3" w14:textId="77777777" w:rsidR="008E6224" w:rsidRPr="004A1396" w:rsidRDefault="006C46EF" w:rsidP="009B4489">
      <w:pPr>
        <w:spacing w:after="0" w:line="240" w:lineRule="auto"/>
        <w:ind w:right="1"/>
        <w:jc w:val="both"/>
        <w:rPr>
          <w:rFonts w:ascii="Calibri Light" w:hAnsi="Calibri Light" w:cs="Calibri Light"/>
          <w:b/>
          <w:sz w:val="26"/>
          <w:szCs w:val="26"/>
        </w:rPr>
      </w:pPr>
      <w:r w:rsidRPr="004A1396">
        <w:rPr>
          <w:rFonts w:ascii="Calibri Light" w:hAnsi="Calibri Light" w:cs="Calibri Light"/>
          <w:b/>
          <w:sz w:val="26"/>
          <w:szCs w:val="26"/>
        </w:rPr>
        <w:t>Liebevolle Pflege und wirksame Hilfe</w:t>
      </w:r>
    </w:p>
    <w:p w14:paraId="4D3C190E" w14:textId="77777777" w:rsidR="006C46EF" w:rsidRPr="004A1396" w:rsidRDefault="006C46EF" w:rsidP="009B4489">
      <w:pPr>
        <w:spacing w:after="0" w:line="240" w:lineRule="auto"/>
        <w:ind w:right="1"/>
        <w:jc w:val="both"/>
        <w:rPr>
          <w:rFonts w:ascii="Calibri Light" w:hAnsi="Calibri Light" w:cs="Calibri Light"/>
          <w:sz w:val="24"/>
          <w:szCs w:val="24"/>
        </w:rPr>
      </w:pPr>
      <w:r w:rsidRPr="004A1396">
        <w:rPr>
          <w:rFonts w:ascii="Calibri Light" w:hAnsi="Calibri Light" w:cs="Calibri Light"/>
          <w:sz w:val="24"/>
          <w:szCs w:val="24"/>
        </w:rPr>
        <w:t>Wenn die Kleinen erkältet sind</w:t>
      </w:r>
    </w:p>
    <w:p w14:paraId="159A199C" w14:textId="77777777" w:rsidR="001A58CD" w:rsidRPr="004A1396" w:rsidRDefault="001A58CD" w:rsidP="009B4489">
      <w:pPr>
        <w:spacing w:line="240" w:lineRule="auto"/>
        <w:ind w:right="1"/>
        <w:jc w:val="both"/>
        <w:rPr>
          <w:rFonts w:ascii="Calibri Light" w:hAnsi="Calibri Light" w:cs="Calibri Light"/>
          <w:sz w:val="24"/>
          <w:szCs w:val="24"/>
        </w:rPr>
      </w:pPr>
    </w:p>
    <w:p w14:paraId="53D5423F" w14:textId="2C1658DD" w:rsidR="001A58CD" w:rsidRPr="004A1396" w:rsidRDefault="001A58CD" w:rsidP="009B4489">
      <w:pPr>
        <w:spacing w:line="240" w:lineRule="auto"/>
        <w:ind w:right="1"/>
        <w:jc w:val="both"/>
        <w:rPr>
          <w:rFonts w:ascii="Calibri Light" w:hAnsi="Calibri Light" w:cs="Calibri Light"/>
          <w:szCs w:val="26"/>
        </w:rPr>
      </w:pPr>
      <w:r w:rsidRPr="004A1396">
        <w:rPr>
          <w:rFonts w:ascii="Calibri Light" w:hAnsi="Calibri Light" w:cs="Calibri Light"/>
          <w:szCs w:val="26"/>
        </w:rPr>
        <w:t>Nasskaltes Wetter und schon sind sie wieder da, die</w:t>
      </w:r>
      <w:r w:rsidR="002C3CDD" w:rsidRPr="004A1396">
        <w:rPr>
          <w:rFonts w:ascii="Calibri Light" w:hAnsi="Calibri Light" w:cs="Calibri Light"/>
          <w:szCs w:val="26"/>
        </w:rPr>
        <w:t xml:space="preserve"> </w:t>
      </w:r>
      <w:r w:rsidR="006C46EF" w:rsidRPr="004A1396">
        <w:rPr>
          <w:rFonts w:ascii="Calibri Light" w:hAnsi="Calibri Light" w:cs="Calibri Light"/>
          <w:szCs w:val="26"/>
        </w:rPr>
        <w:t>Erkältung</w:t>
      </w:r>
      <w:r w:rsidR="001E6DDA" w:rsidRPr="004A1396">
        <w:rPr>
          <w:rFonts w:ascii="Calibri Light" w:hAnsi="Calibri Light" w:cs="Calibri Light"/>
          <w:szCs w:val="26"/>
        </w:rPr>
        <w:t>s</w:t>
      </w:r>
      <w:r w:rsidR="002C3CDD" w:rsidRPr="004A1396">
        <w:rPr>
          <w:rFonts w:ascii="Calibri Light" w:hAnsi="Calibri Light" w:cs="Calibri Light"/>
          <w:szCs w:val="26"/>
        </w:rPr>
        <w:t>kran</w:t>
      </w:r>
      <w:r w:rsidRPr="004A1396">
        <w:rPr>
          <w:rFonts w:ascii="Calibri Light" w:hAnsi="Calibri Light" w:cs="Calibri Light"/>
          <w:szCs w:val="26"/>
        </w:rPr>
        <w:t>k</w:t>
      </w:r>
      <w:r w:rsidR="002C3CDD" w:rsidRPr="004A1396">
        <w:rPr>
          <w:rFonts w:ascii="Calibri Light" w:hAnsi="Calibri Light" w:cs="Calibri Light"/>
          <w:szCs w:val="26"/>
        </w:rPr>
        <w:t>heiten</w:t>
      </w:r>
      <w:r w:rsidR="006C46EF" w:rsidRPr="004A1396">
        <w:rPr>
          <w:rFonts w:ascii="Calibri Light" w:hAnsi="Calibri Light" w:cs="Calibri Light"/>
          <w:szCs w:val="26"/>
        </w:rPr>
        <w:t xml:space="preserve">: Während Erwachsene Schnupfen, </w:t>
      </w:r>
      <w:r w:rsidRPr="004A1396">
        <w:rPr>
          <w:rFonts w:ascii="Calibri Light" w:hAnsi="Calibri Light" w:cs="Calibri Light"/>
          <w:szCs w:val="26"/>
        </w:rPr>
        <w:t xml:space="preserve">Husten </w:t>
      </w:r>
      <w:r w:rsidR="001C5337" w:rsidRPr="004A1396">
        <w:rPr>
          <w:rFonts w:ascii="Calibri Light" w:hAnsi="Calibri Light" w:cs="Calibri Light"/>
          <w:szCs w:val="26"/>
        </w:rPr>
        <w:t>und allgemeine</w:t>
      </w:r>
      <w:r w:rsidR="006C46EF" w:rsidRPr="004A1396">
        <w:rPr>
          <w:rFonts w:ascii="Calibri Light" w:hAnsi="Calibri Light" w:cs="Calibri Light"/>
          <w:szCs w:val="26"/>
        </w:rPr>
        <w:t xml:space="preserve"> Mattigkeit </w:t>
      </w:r>
      <w:r w:rsidR="001C5337" w:rsidRPr="004A1396">
        <w:rPr>
          <w:rFonts w:ascii="Calibri Light" w:hAnsi="Calibri Light" w:cs="Calibri Light"/>
          <w:szCs w:val="26"/>
        </w:rPr>
        <w:t>einordnen können</w:t>
      </w:r>
      <w:r w:rsidR="006C46EF" w:rsidRPr="004A1396">
        <w:rPr>
          <w:rFonts w:ascii="Calibri Light" w:hAnsi="Calibri Light" w:cs="Calibri Light"/>
          <w:szCs w:val="26"/>
        </w:rPr>
        <w:t xml:space="preserve">, </w:t>
      </w:r>
      <w:r w:rsidR="003C2446" w:rsidRPr="004A1396">
        <w:rPr>
          <w:rFonts w:ascii="Calibri Light" w:hAnsi="Calibri Light" w:cs="Calibri Light"/>
          <w:szCs w:val="26"/>
        </w:rPr>
        <w:t xml:space="preserve">beeinträchtigen diese Symptome kleine Kinder </w:t>
      </w:r>
      <w:r w:rsidR="00D97437" w:rsidRPr="004A1396">
        <w:rPr>
          <w:rFonts w:ascii="Calibri Light" w:hAnsi="Calibri Light" w:cs="Calibri Light"/>
          <w:szCs w:val="26"/>
        </w:rPr>
        <w:t>stark</w:t>
      </w:r>
      <w:r w:rsidR="003C2446" w:rsidRPr="004A1396">
        <w:rPr>
          <w:rFonts w:ascii="Calibri Light" w:hAnsi="Calibri Light" w:cs="Calibri Light"/>
          <w:szCs w:val="26"/>
        </w:rPr>
        <w:t xml:space="preserve">. </w:t>
      </w:r>
      <w:r w:rsidR="006C46EF" w:rsidRPr="004A1396">
        <w:rPr>
          <w:rFonts w:ascii="Calibri Light" w:hAnsi="Calibri Light" w:cs="Calibri Light"/>
          <w:szCs w:val="26"/>
        </w:rPr>
        <w:t xml:space="preserve">Ihr Immunsystem ist noch nicht </w:t>
      </w:r>
      <w:r w:rsidR="001E6DDA" w:rsidRPr="004A1396">
        <w:rPr>
          <w:rFonts w:ascii="Calibri Light" w:hAnsi="Calibri Light" w:cs="Calibri Light"/>
          <w:szCs w:val="26"/>
        </w:rPr>
        <w:t xml:space="preserve">oder nur wenig </w:t>
      </w:r>
      <w:r w:rsidR="006C46EF" w:rsidRPr="004A1396">
        <w:rPr>
          <w:rFonts w:ascii="Calibri Light" w:hAnsi="Calibri Light" w:cs="Calibri Light"/>
          <w:szCs w:val="26"/>
        </w:rPr>
        <w:t>trainiert</w:t>
      </w:r>
      <w:r w:rsidR="003C2446" w:rsidRPr="004A1396">
        <w:rPr>
          <w:rFonts w:ascii="Calibri Light" w:hAnsi="Calibri Light" w:cs="Calibri Light"/>
          <w:szCs w:val="26"/>
        </w:rPr>
        <w:t xml:space="preserve">. </w:t>
      </w:r>
      <w:r w:rsidR="006C46EF" w:rsidRPr="004A1396">
        <w:rPr>
          <w:rFonts w:ascii="Calibri Light" w:hAnsi="Calibri Light" w:cs="Calibri Light"/>
          <w:szCs w:val="26"/>
        </w:rPr>
        <w:t xml:space="preserve">Viren und Bakterien </w:t>
      </w:r>
      <w:r w:rsidR="003C2446" w:rsidRPr="004A1396">
        <w:rPr>
          <w:rFonts w:ascii="Calibri Light" w:hAnsi="Calibri Light" w:cs="Calibri Light"/>
          <w:szCs w:val="26"/>
        </w:rPr>
        <w:t xml:space="preserve">haben </w:t>
      </w:r>
      <w:r w:rsidR="006C46EF" w:rsidRPr="004A1396">
        <w:rPr>
          <w:rFonts w:ascii="Calibri Light" w:hAnsi="Calibri Light" w:cs="Calibri Light"/>
          <w:szCs w:val="26"/>
        </w:rPr>
        <w:t>leichtes Spiel</w:t>
      </w:r>
      <w:r w:rsidR="003C2446" w:rsidRPr="004A1396">
        <w:rPr>
          <w:rFonts w:ascii="Calibri Light" w:hAnsi="Calibri Light" w:cs="Calibri Light"/>
          <w:szCs w:val="26"/>
        </w:rPr>
        <w:t xml:space="preserve"> in die kleinen Körper</w:t>
      </w:r>
      <w:r w:rsidR="006C46EF" w:rsidRPr="004A1396">
        <w:rPr>
          <w:rFonts w:ascii="Calibri Light" w:hAnsi="Calibri Light" w:cs="Calibri Light"/>
          <w:szCs w:val="26"/>
        </w:rPr>
        <w:t xml:space="preserve"> einzudringen</w:t>
      </w:r>
      <w:r w:rsidRPr="004A1396">
        <w:rPr>
          <w:rFonts w:ascii="Calibri Light" w:hAnsi="Calibri Light" w:cs="Calibri Light"/>
          <w:szCs w:val="26"/>
        </w:rPr>
        <w:t xml:space="preserve"> und sie zu schwächen.</w:t>
      </w:r>
    </w:p>
    <w:p w14:paraId="375B5D27" w14:textId="116BE006" w:rsidR="001A58CD" w:rsidRPr="004A1396" w:rsidRDefault="00310D47" w:rsidP="009B4489">
      <w:pPr>
        <w:spacing w:line="240" w:lineRule="auto"/>
        <w:ind w:right="1"/>
        <w:jc w:val="both"/>
        <w:rPr>
          <w:rFonts w:ascii="Calibri Light" w:hAnsi="Calibri Light" w:cs="Calibri Light"/>
          <w:b/>
          <w:szCs w:val="26"/>
        </w:rPr>
      </w:pPr>
      <w:r w:rsidRPr="004A1396">
        <w:rPr>
          <w:rFonts w:ascii="Calibri Light" w:hAnsi="Calibri Light" w:cs="Calibri Light"/>
          <w:b/>
          <w:szCs w:val="26"/>
        </w:rPr>
        <w:t>Kuscheln und sanft wirkende Erkältungsarznei</w:t>
      </w:r>
    </w:p>
    <w:p w14:paraId="47117B15" w14:textId="70950430" w:rsidR="002C3CDD" w:rsidRPr="004A1396" w:rsidRDefault="003C2446" w:rsidP="009B4489">
      <w:pPr>
        <w:spacing w:line="240" w:lineRule="auto"/>
        <w:ind w:right="1"/>
        <w:jc w:val="both"/>
        <w:rPr>
          <w:rFonts w:ascii="Calibri Light" w:hAnsi="Calibri Light" w:cs="Calibri Light"/>
          <w:szCs w:val="26"/>
        </w:rPr>
      </w:pPr>
      <w:r w:rsidRPr="004A1396">
        <w:rPr>
          <w:rFonts w:ascii="Calibri Light" w:hAnsi="Calibri Light" w:cs="Calibri Light"/>
          <w:szCs w:val="26"/>
        </w:rPr>
        <w:t>Wenn verschnupfte Nasen und lästi</w:t>
      </w:r>
      <w:r w:rsidR="001E6DDA" w:rsidRPr="004A1396">
        <w:rPr>
          <w:rFonts w:ascii="Calibri Light" w:hAnsi="Calibri Light" w:cs="Calibri Light"/>
          <w:szCs w:val="26"/>
        </w:rPr>
        <w:t>ger Husten die geliebten K</w:t>
      </w:r>
      <w:r w:rsidR="001C5337" w:rsidRPr="004A1396">
        <w:rPr>
          <w:rFonts w:ascii="Calibri Light" w:hAnsi="Calibri Light" w:cs="Calibri Light"/>
          <w:szCs w:val="26"/>
        </w:rPr>
        <w:t>l</w:t>
      </w:r>
      <w:r w:rsidRPr="004A1396">
        <w:rPr>
          <w:rFonts w:ascii="Calibri Light" w:hAnsi="Calibri Light" w:cs="Calibri Light"/>
          <w:szCs w:val="26"/>
        </w:rPr>
        <w:t>einen quälen</w:t>
      </w:r>
      <w:r w:rsidR="001A58CD" w:rsidRPr="004A1396">
        <w:rPr>
          <w:rFonts w:ascii="Calibri Light" w:hAnsi="Calibri Light" w:cs="Calibri Light"/>
          <w:szCs w:val="26"/>
        </w:rPr>
        <w:t>,</w:t>
      </w:r>
      <w:r w:rsidRPr="004A1396">
        <w:rPr>
          <w:rFonts w:ascii="Calibri Light" w:hAnsi="Calibri Light" w:cs="Calibri Light"/>
          <w:szCs w:val="26"/>
        </w:rPr>
        <w:t xml:space="preserve"> benötigen sie liebevolle Zuwendung und </w:t>
      </w:r>
      <w:r w:rsidR="001A58CD" w:rsidRPr="004A1396">
        <w:rPr>
          <w:rFonts w:ascii="Calibri Light" w:hAnsi="Calibri Light" w:cs="Calibri Light"/>
          <w:szCs w:val="26"/>
        </w:rPr>
        <w:t>Extra-</w:t>
      </w:r>
      <w:r w:rsidR="00AF6728" w:rsidRPr="004A1396">
        <w:rPr>
          <w:rFonts w:ascii="Calibri Light" w:hAnsi="Calibri Light" w:cs="Calibri Light"/>
          <w:szCs w:val="26"/>
        </w:rPr>
        <w:t xml:space="preserve">Pflege. </w:t>
      </w:r>
      <w:r w:rsidR="001A58CD" w:rsidRPr="004A1396">
        <w:rPr>
          <w:rFonts w:ascii="Calibri Light" w:hAnsi="Calibri Light" w:cs="Calibri Light"/>
          <w:szCs w:val="26"/>
        </w:rPr>
        <w:t xml:space="preserve">Viele </w:t>
      </w:r>
      <w:r w:rsidRPr="004A1396">
        <w:rPr>
          <w:rFonts w:ascii="Calibri Light" w:hAnsi="Calibri Light" w:cs="Calibri Light"/>
          <w:szCs w:val="26"/>
        </w:rPr>
        <w:t>Kuscheleinheiten mit Mam</w:t>
      </w:r>
      <w:r w:rsidR="00D97437" w:rsidRPr="004A1396">
        <w:rPr>
          <w:rFonts w:ascii="Calibri Light" w:hAnsi="Calibri Light" w:cs="Calibri Light"/>
          <w:szCs w:val="26"/>
        </w:rPr>
        <w:t>a und eingemu</w:t>
      </w:r>
      <w:r w:rsidRPr="004A1396">
        <w:rPr>
          <w:rFonts w:ascii="Calibri Light" w:hAnsi="Calibri Light" w:cs="Calibri Light"/>
          <w:szCs w:val="26"/>
        </w:rPr>
        <w:t xml:space="preserve">mmelt auf dem Sofa </w:t>
      </w:r>
      <w:r w:rsidR="002C3CDD" w:rsidRPr="004A1396">
        <w:rPr>
          <w:rFonts w:ascii="Calibri Light" w:hAnsi="Calibri Light" w:cs="Calibri Light"/>
          <w:szCs w:val="26"/>
        </w:rPr>
        <w:t>beim Vorlesen aus</w:t>
      </w:r>
      <w:r w:rsidR="001A58CD" w:rsidRPr="004A1396">
        <w:rPr>
          <w:rFonts w:ascii="Calibri Light" w:hAnsi="Calibri Light" w:cs="Calibri Light"/>
          <w:szCs w:val="26"/>
        </w:rPr>
        <w:t>ruhen</w:t>
      </w:r>
      <w:r w:rsidR="001C5337" w:rsidRPr="004A1396">
        <w:rPr>
          <w:rFonts w:ascii="Calibri Light" w:hAnsi="Calibri Light" w:cs="Calibri Light"/>
          <w:szCs w:val="26"/>
        </w:rPr>
        <w:t>,</w:t>
      </w:r>
      <w:r w:rsidR="002C3CDD" w:rsidRPr="004A1396">
        <w:rPr>
          <w:rFonts w:ascii="Calibri Light" w:hAnsi="Calibri Light" w:cs="Calibri Light"/>
          <w:szCs w:val="26"/>
        </w:rPr>
        <w:t xml:space="preserve"> sind jetzt ganz wichtig.</w:t>
      </w:r>
      <w:r w:rsidR="00E14156" w:rsidRPr="004A1396">
        <w:rPr>
          <w:rFonts w:ascii="Calibri Light" w:eastAsia="Times New Roman" w:hAnsi="Calibri Light" w:cs="Calibri Light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4ABAD46" w14:textId="36FD4999" w:rsidR="001A58CD" w:rsidRPr="004A1396" w:rsidRDefault="003C2446" w:rsidP="009B4489">
      <w:pPr>
        <w:spacing w:line="240" w:lineRule="auto"/>
        <w:ind w:right="1"/>
        <w:jc w:val="both"/>
        <w:rPr>
          <w:rFonts w:ascii="Calibri Light" w:hAnsi="Calibri Light" w:cs="Calibri Light"/>
          <w:szCs w:val="26"/>
        </w:rPr>
      </w:pPr>
      <w:r w:rsidRPr="004A1396">
        <w:rPr>
          <w:rFonts w:ascii="Calibri Light" w:hAnsi="Calibri Light" w:cs="Calibri Light"/>
          <w:szCs w:val="26"/>
        </w:rPr>
        <w:t xml:space="preserve">Um die Erkältung </w:t>
      </w:r>
      <w:r w:rsidR="001A58CD" w:rsidRPr="004A1396">
        <w:rPr>
          <w:rFonts w:ascii="Calibri Light" w:hAnsi="Calibri Light" w:cs="Calibri Light"/>
          <w:szCs w:val="26"/>
        </w:rPr>
        <w:t>gleichzeitig</w:t>
      </w:r>
      <w:r w:rsidR="002C3CDD" w:rsidRPr="004A1396">
        <w:rPr>
          <w:rFonts w:ascii="Calibri Light" w:hAnsi="Calibri Light" w:cs="Calibri Light"/>
          <w:szCs w:val="26"/>
        </w:rPr>
        <w:t xml:space="preserve"> </w:t>
      </w:r>
      <w:r w:rsidR="00D97437" w:rsidRPr="004A1396">
        <w:rPr>
          <w:rFonts w:ascii="Calibri Light" w:hAnsi="Calibri Light" w:cs="Calibri Light"/>
          <w:szCs w:val="26"/>
        </w:rPr>
        <w:t xml:space="preserve">wirksam </w:t>
      </w:r>
      <w:r w:rsidR="001E6DDA" w:rsidRPr="004A1396">
        <w:rPr>
          <w:rFonts w:ascii="Calibri Light" w:hAnsi="Calibri Light" w:cs="Calibri Light"/>
          <w:szCs w:val="26"/>
        </w:rPr>
        <w:t>zu bekämpfen</w:t>
      </w:r>
      <w:r w:rsidR="004976FC" w:rsidRPr="004A1396">
        <w:rPr>
          <w:rFonts w:ascii="Calibri Light" w:hAnsi="Calibri Light" w:cs="Calibri Light"/>
          <w:szCs w:val="26"/>
        </w:rPr>
        <w:t>,</w:t>
      </w:r>
      <w:r w:rsidRPr="004A1396">
        <w:rPr>
          <w:rFonts w:ascii="Calibri Light" w:hAnsi="Calibri Light" w:cs="Calibri Light"/>
          <w:szCs w:val="26"/>
        </w:rPr>
        <w:t xml:space="preserve"> helfe</w:t>
      </w:r>
      <w:r w:rsidR="001E6DDA" w:rsidRPr="004A1396">
        <w:rPr>
          <w:rFonts w:ascii="Calibri Light" w:hAnsi="Calibri Light" w:cs="Calibri Light"/>
          <w:szCs w:val="26"/>
        </w:rPr>
        <w:t>n pflanzliche Mittel</w:t>
      </w:r>
      <w:r w:rsidR="00D97437" w:rsidRPr="004A1396">
        <w:rPr>
          <w:rFonts w:ascii="Calibri Light" w:hAnsi="Calibri Light" w:cs="Calibri Light"/>
          <w:szCs w:val="26"/>
        </w:rPr>
        <w:t>,</w:t>
      </w:r>
      <w:r w:rsidR="001E6DDA" w:rsidRPr="004A1396">
        <w:rPr>
          <w:rFonts w:ascii="Calibri Light" w:hAnsi="Calibri Light" w:cs="Calibri Light"/>
          <w:szCs w:val="26"/>
        </w:rPr>
        <w:t xml:space="preserve"> die </w:t>
      </w:r>
      <w:r w:rsidR="00C10B4A" w:rsidRPr="004A1396">
        <w:rPr>
          <w:rFonts w:ascii="Calibri Light" w:hAnsi="Calibri Light" w:cs="Calibri Light"/>
          <w:szCs w:val="26"/>
        </w:rPr>
        <w:t>gut verträglich sind</w:t>
      </w:r>
      <w:r w:rsidR="001E6DDA" w:rsidRPr="004A1396">
        <w:rPr>
          <w:rFonts w:ascii="Calibri Light" w:hAnsi="Calibri Light" w:cs="Calibri Light"/>
          <w:szCs w:val="26"/>
        </w:rPr>
        <w:t>, um den kleinen Organi</w:t>
      </w:r>
      <w:r w:rsidR="00AF6728" w:rsidRPr="004A1396">
        <w:rPr>
          <w:rFonts w:ascii="Calibri Light" w:hAnsi="Calibri Light" w:cs="Calibri Light"/>
          <w:szCs w:val="26"/>
        </w:rPr>
        <w:t xml:space="preserve">smus nicht unnötig zu belasten. Ein </w:t>
      </w:r>
      <w:r w:rsidR="001E6DDA" w:rsidRPr="004A1396">
        <w:rPr>
          <w:rFonts w:ascii="Calibri Light" w:hAnsi="Calibri Light" w:cs="Calibri Light"/>
          <w:szCs w:val="26"/>
        </w:rPr>
        <w:t>wohltuende</w:t>
      </w:r>
      <w:r w:rsidR="00AF6728" w:rsidRPr="004A1396">
        <w:rPr>
          <w:rFonts w:ascii="Calibri Light" w:hAnsi="Calibri Light" w:cs="Calibri Light"/>
          <w:szCs w:val="26"/>
        </w:rPr>
        <w:t>r</w:t>
      </w:r>
      <w:r w:rsidR="001E6DDA" w:rsidRPr="004A1396">
        <w:rPr>
          <w:rFonts w:ascii="Calibri Light" w:hAnsi="Calibri Light" w:cs="Calibri Light"/>
          <w:szCs w:val="26"/>
        </w:rPr>
        <w:t xml:space="preserve"> Erkältungsbalsam aus Eukalyptus und </w:t>
      </w:r>
      <w:proofErr w:type="spellStart"/>
      <w:r w:rsidR="001E6DDA" w:rsidRPr="004A1396">
        <w:rPr>
          <w:rFonts w:ascii="Calibri Light" w:hAnsi="Calibri Light" w:cs="Calibri Light"/>
          <w:szCs w:val="26"/>
        </w:rPr>
        <w:t>Kiefern</w:t>
      </w:r>
      <w:r w:rsidR="00C10B4A" w:rsidRPr="004A1396">
        <w:rPr>
          <w:rFonts w:ascii="Calibri Light" w:hAnsi="Calibri Light" w:cs="Calibri Light"/>
          <w:szCs w:val="26"/>
        </w:rPr>
        <w:t>nadelöl</w:t>
      </w:r>
      <w:proofErr w:type="spellEnd"/>
      <w:r w:rsidR="00AF6728" w:rsidRPr="004A1396">
        <w:rPr>
          <w:rFonts w:ascii="Calibri Light" w:hAnsi="Calibri Light" w:cs="Calibri Light"/>
          <w:szCs w:val="26"/>
        </w:rPr>
        <w:t xml:space="preserve"> </w:t>
      </w:r>
      <w:r w:rsidR="004976FC" w:rsidRPr="004A1396">
        <w:rPr>
          <w:rFonts w:ascii="Calibri Light" w:hAnsi="Calibri Light" w:cs="Calibri Light"/>
          <w:szCs w:val="26"/>
        </w:rPr>
        <w:t>–</w:t>
      </w:r>
      <w:r w:rsidR="00C10B4A" w:rsidRPr="004A1396">
        <w:rPr>
          <w:rFonts w:ascii="Calibri Light" w:hAnsi="Calibri Light" w:cs="Calibri Light"/>
          <w:szCs w:val="26"/>
        </w:rPr>
        <w:t xml:space="preserve"> zum Beispiel </w:t>
      </w:r>
      <w:proofErr w:type="spellStart"/>
      <w:r w:rsidR="00C10B4A" w:rsidRPr="004A1396">
        <w:rPr>
          <w:rFonts w:ascii="Calibri Light" w:hAnsi="Calibri Light" w:cs="Calibri Light"/>
          <w:szCs w:val="26"/>
        </w:rPr>
        <w:t>Eucabal</w:t>
      </w:r>
      <w:proofErr w:type="spellEnd"/>
      <w:r w:rsidR="00C10B4A" w:rsidRPr="004A1396">
        <w:rPr>
          <w:rFonts w:ascii="Calibri Light" w:hAnsi="Calibri Light" w:cs="Calibri Light"/>
          <w:szCs w:val="26"/>
        </w:rPr>
        <w:t>-</w:t>
      </w:r>
      <w:r w:rsidR="00AF6728" w:rsidRPr="004A1396">
        <w:rPr>
          <w:rFonts w:ascii="Calibri Light" w:hAnsi="Calibri Light" w:cs="Calibri Light"/>
          <w:szCs w:val="26"/>
        </w:rPr>
        <w:t>Balsam S aus der Apotheke –</w:t>
      </w:r>
      <w:r w:rsidR="001E6DDA" w:rsidRPr="004A1396">
        <w:rPr>
          <w:rFonts w:ascii="Calibri Light" w:hAnsi="Calibri Light" w:cs="Calibri Light"/>
          <w:szCs w:val="26"/>
        </w:rPr>
        <w:t>erleichtert das Abhusten</w:t>
      </w:r>
      <w:r w:rsidR="00AF6728" w:rsidRPr="004A1396">
        <w:rPr>
          <w:rFonts w:ascii="Calibri Light" w:hAnsi="Calibri Light" w:cs="Calibri Light"/>
          <w:szCs w:val="26"/>
        </w:rPr>
        <w:t xml:space="preserve"> und beruhigt gereizte Atemwege auf natürliche Weise. </w:t>
      </w:r>
    </w:p>
    <w:p w14:paraId="730C7290" w14:textId="4371E946" w:rsidR="009B4489" w:rsidRPr="004A1396" w:rsidRDefault="009B4489" w:rsidP="009B4489">
      <w:pPr>
        <w:spacing w:line="240" w:lineRule="auto"/>
        <w:ind w:right="1"/>
        <w:jc w:val="both"/>
        <w:rPr>
          <w:rFonts w:ascii="Calibri Light" w:hAnsi="Calibri Light" w:cs="Calibri Light"/>
          <w:b/>
          <w:szCs w:val="26"/>
        </w:rPr>
      </w:pPr>
      <w:r w:rsidRPr="004A1396">
        <w:rPr>
          <w:rFonts w:ascii="Calibri Light" w:hAnsi="Calibri Light" w:cs="Calibri Light"/>
          <w:b/>
          <w:szCs w:val="26"/>
        </w:rPr>
        <w:t>Erkältungsbalsam -</w:t>
      </w:r>
      <w:r w:rsidR="00310D47" w:rsidRPr="004A1396">
        <w:rPr>
          <w:rFonts w:ascii="Calibri Light" w:hAnsi="Calibri Light" w:cs="Calibri Light"/>
          <w:b/>
          <w:szCs w:val="26"/>
        </w:rPr>
        <w:t xml:space="preserve"> </w:t>
      </w:r>
      <w:r w:rsidR="001A58CD" w:rsidRPr="004A1396">
        <w:rPr>
          <w:rFonts w:ascii="Calibri Light" w:hAnsi="Calibri Light" w:cs="Calibri Light"/>
          <w:b/>
          <w:szCs w:val="26"/>
        </w:rPr>
        <w:t xml:space="preserve">auch für Babys </w:t>
      </w:r>
    </w:p>
    <w:p w14:paraId="5F9082D7" w14:textId="31E89D00" w:rsidR="00D97437" w:rsidRPr="004A1396" w:rsidRDefault="00AF6728" w:rsidP="009B4489">
      <w:pPr>
        <w:spacing w:after="0" w:line="240" w:lineRule="auto"/>
        <w:ind w:right="1"/>
        <w:jc w:val="both"/>
        <w:rPr>
          <w:rFonts w:ascii="Calibri Light" w:hAnsi="Calibri Light" w:cs="Calibri Light"/>
          <w:b/>
          <w:szCs w:val="26"/>
        </w:rPr>
      </w:pPr>
      <w:r w:rsidRPr="004A1396">
        <w:rPr>
          <w:rFonts w:ascii="Calibri Light" w:hAnsi="Calibri Light" w:cs="Calibri Light"/>
          <w:szCs w:val="26"/>
        </w:rPr>
        <w:t>Die wohltuenden ätherischen Öle ohne Kampfer,</w:t>
      </w:r>
      <w:r w:rsidR="002C3CDD" w:rsidRPr="004A1396">
        <w:rPr>
          <w:rFonts w:ascii="Calibri Light" w:hAnsi="Calibri Light" w:cs="Calibri Light"/>
          <w:szCs w:val="26"/>
        </w:rPr>
        <w:t xml:space="preserve"> </w:t>
      </w:r>
      <w:r w:rsidRPr="004A1396">
        <w:rPr>
          <w:rFonts w:ascii="Calibri Light" w:hAnsi="Calibri Light" w:cs="Calibri Light"/>
          <w:szCs w:val="26"/>
        </w:rPr>
        <w:t>Menthol und Konservierungsstoffe</w:t>
      </w:r>
      <w:r w:rsidR="001C5337" w:rsidRPr="004A1396">
        <w:rPr>
          <w:rFonts w:ascii="Calibri Light" w:hAnsi="Calibri Light" w:cs="Calibri Light"/>
          <w:szCs w:val="26"/>
        </w:rPr>
        <w:t>,</w:t>
      </w:r>
      <w:r w:rsidRPr="004A1396">
        <w:rPr>
          <w:rFonts w:ascii="Calibri Light" w:hAnsi="Calibri Light" w:cs="Calibri Light"/>
          <w:szCs w:val="26"/>
        </w:rPr>
        <w:t xml:space="preserve"> helfen in Kombination mit de</w:t>
      </w:r>
      <w:r w:rsidR="001A58CD" w:rsidRPr="004A1396">
        <w:rPr>
          <w:rFonts w:ascii="Calibri Light" w:hAnsi="Calibri Light" w:cs="Calibri Light"/>
          <w:szCs w:val="26"/>
        </w:rPr>
        <w:t>m</w:t>
      </w:r>
      <w:r w:rsidRPr="004A1396">
        <w:rPr>
          <w:rFonts w:ascii="Calibri Light" w:hAnsi="Calibri Light" w:cs="Calibri Light"/>
          <w:szCs w:val="26"/>
        </w:rPr>
        <w:t xml:space="preserve"> </w:t>
      </w:r>
      <w:r w:rsidR="001A58CD" w:rsidRPr="004A1396">
        <w:rPr>
          <w:rFonts w:ascii="Calibri Light" w:hAnsi="Calibri Light" w:cs="Calibri Light"/>
          <w:szCs w:val="26"/>
        </w:rPr>
        <w:t>sanften</w:t>
      </w:r>
      <w:r w:rsidRPr="004A1396">
        <w:rPr>
          <w:rFonts w:ascii="Calibri Light" w:hAnsi="Calibri Light" w:cs="Calibri Light"/>
          <w:szCs w:val="26"/>
        </w:rPr>
        <w:t xml:space="preserve"> Einreiben </w:t>
      </w:r>
      <w:r w:rsidR="00C10B4A" w:rsidRPr="004A1396">
        <w:rPr>
          <w:rFonts w:ascii="Calibri Light" w:hAnsi="Calibri Light" w:cs="Calibri Light"/>
          <w:szCs w:val="26"/>
        </w:rPr>
        <w:t xml:space="preserve">auf dem Rücken oder der Brust </w:t>
      </w:r>
      <w:r w:rsidRPr="004A1396">
        <w:rPr>
          <w:rFonts w:ascii="Calibri Light" w:hAnsi="Calibri Light" w:cs="Calibri Light"/>
          <w:szCs w:val="26"/>
        </w:rPr>
        <w:t xml:space="preserve">dem kleinen Organismus die </w:t>
      </w:r>
      <w:r w:rsidR="001939F6" w:rsidRPr="004A1396">
        <w:rPr>
          <w:rFonts w:ascii="Calibri Light" w:hAnsi="Calibri Light" w:cs="Calibri Light"/>
          <w:szCs w:val="26"/>
        </w:rPr>
        <w:t>Erreger</w:t>
      </w:r>
      <w:r w:rsidRPr="004A1396">
        <w:rPr>
          <w:rFonts w:ascii="Calibri Light" w:hAnsi="Calibri Light" w:cs="Calibri Light"/>
          <w:szCs w:val="26"/>
        </w:rPr>
        <w:t xml:space="preserve"> zu bekämpfen. So kann man die Erkältung </w:t>
      </w:r>
      <w:r w:rsidR="002C3CDD" w:rsidRPr="004A1396">
        <w:rPr>
          <w:rFonts w:ascii="Calibri Light" w:hAnsi="Calibri Light" w:cs="Calibri Light"/>
          <w:szCs w:val="26"/>
        </w:rPr>
        <w:t>sozusagen</w:t>
      </w:r>
      <w:r w:rsidRPr="004A1396">
        <w:rPr>
          <w:rFonts w:ascii="Calibri Light" w:hAnsi="Calibri Light" w:cs="Calibri Light"/>
          <w:szCs w:val="26"/>
        </w:rPr>
        <w:t xml:space="preserve"> „wegstreicheln“.</w:t>
      </w:r>
      <w:r w:rsidR="002C3CDD" w:rsidRPr="004A1396">
        <w:rPr>
          <w:rFonts w:ascii="Calibri Light" w:hAnsi="Calibri Light" w:cs="Calibri Light"/>
          <w:szCs w:val="26"/>
        </w:rPr>
        <w:t xml:space="preserve"> Das Besondere: </w:t>
      </w:r>
      <w:r w:rsidRPr="004A1396">
        <w:rPr>
          <w:rFonts w:ascii="Calibri Light" w:hAnsi="Calibri Light" w:cs="Calibri Light"/>
          <w:szCs w:val="26"/>
        </w:rPr>
        <w:t>Der Erkältungsbalsam kann bereits bei Babys ab 6 Monaten</w:t>
      </w:r>
      <w:r w:rsidR="001C5337" w:rsidRPr="004A1396">
        <w:rPr>
          <w:rFonts w:ascii="Calibri Light" w:hAnsi="Calibri Light" w:cs="Calibri Light"/>
          <w:szCs w:val="26"/>
        </w:rPr>
        <w:t xml:space="preserve"> als Rückeneinreibung verwendet werden.</w:t>
      </w:r>
    </w:p>
    <w:p w14:paraId="4191AAB1" w14:textId="56F0FC87" w:rsidR="009B4489" w:rsidRPr="004A1396" w:rsidRDefault="009B4489" w:rsidP="009B4489">
      <w:pPr>
        <w:spacing w:after="0" w:line="240" w:lineRule="auto"/>
        <w:ind w:right="1"/>
        <w:jc w:val="both"/>
        <w:rPr>
          <w:rFonts w:ascii="Calibri Light" w:hAnsi="Calibri Light" w:cs="Calibri Light"/>
          <w:b/>
          <w:szCs w:val="26"/>
        </w:rPr>
      </w:pPr>
    </w:p>
    <w:p w14:paraId="732CED24" w14:textId="705BD11A" w:rsidR="009B4489" w:rsidRDefault="009B4489" w:rsidP="009B4489">
      <w:pPr>
        <w:spacing w:after="0" w:line="240" w:lineRule="auto"/>
        <w:ind w:right="1"/>
        <w:jc w:val="both"/>
        <w:rPr>
          <w:rFonts w:ascii="Verdana" w:hAnsi="Verdana"/>
          <w:b/>
        </w:rPr>
      </w:pPr>
      <w:r w:rsidRPr="00E14156">
        <w:rPr>
          <w:rFonts w:ascii="Verdana" w:hAnsi="Verdana"/>
          <w:noProof/>
          <w:szCs w:val="26"/>
        </w:rPr>
        <w:drawing>
          <wp:anchor distT="0" distB="0" distL="114300" distR="114300" simplePos="0" relativeHeight="251659264" behindDoc="1" locked="0" layoutInCell="1" allowOverlap="1" wp14:anchorId="4FDA230C" wp14:editId="1E5837EB">
            <wp:simplePos x="0" y="0"/>
            <wp:positionH relativeFrom="column">
              <wp:posOffset>814705</wp:posOffset>
            </wp:positionH>
            <wp:positionV relativeFrom="paragraph">
              <wp:posOffset>144145</wp:posOffset>
            </wp:positionV>
            <wp:extent cx="3222000" cy="2142000"/>
            <wp:effectExtent l="0" t="0" r="0" b="0"/>
            <wp:wrapSquare wrapText="bothSides"/>
            <wp:docPr id="2" name="Grafik 2" descr="Z:\Yupik Fotomaterial\Projekte\Aristo - Eucabal\PR-Fotos mit Premium-Lizenz\groß\3 Eucabal PR-Nutzung frei_shutterst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Yupik Fotomaterial\Projekte\Aristo - Eucabal\PR-Fotos mit Premium-Lizenz\groß\3 Eucabal PR-Nutzung frei_shuttersto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000" cy="21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AFA66" w14:textId="5237FED8" w:rsidR="009B4489" w:rsidRDefault="009B4489" w:rsidP="009B4489">
      <w:pPr>
        <w:spacing w:after="0" w:line="240" w:lineRule="auto"/>
        <w:ind w:right="1"/>
        <w:jc w:val="both"/>
        <w:rPr>
          <w:rFonts w:ascii="Verdana" w:hAnsi="Verdana"/>
          <w:b/>
        </w:rPr>
      </w:pPr>
    </w:p>
    <w:p w14:paraId="73C98742" w14:textId="77777777" w:rsidR="009B4489" w:rsidRDefault="009B4489" w:rsidP="009B4489">
      <w:pPr>
        <w:spacing w:after="0" w:line="240" w:lineRule="auto"/>
        <w:ind w:right="1"/>
        <w:jc w:val="both"/>
        <w:rPr>
          <w:rFonts w:ascii="Verdana" w:hAnsi="Verdana"/>
          <w:b/>
        </w:rPr>
      </w:pPr>
    </w:p>
    <w:p w14:paraId="2BE66359" w14:textId="77777777" w:rsidR="009B4489" w:rsidRDefault="009B4489" w:rsidP="009B4489">
      <w:pPr>
        <w:spacing w:after="0" w:line="240" w:lineRule="auto"/>
        <w:ind w:right="1"/>
        <w:jc w:val="both"/>
        <w:rPr>
          <w:rFonts w:ascii="Verdana" w:hAnsi="Verdana"/>
          <w:b/>
        </w:rPr>
      </w:pPr>
    </w:p>
    <w:p w14:paraId="2AD1156A" w14:textId="580AC244" w:rsidR="009B4489" w:rsidRDefault="009B4489" w:rsidP="009B4489">
      <w:pPr>
        <w:spacing w:after="0" w:line="240" w:lineRule="auto"/>
        <w:ind w:right="1"/>
        <w:jc w:val="both"/>
        <w:rPr>
          <w:rFonts w:ascii="Verdana" w:hAnsi="Verdana"/>
          <w:b/>
        </w:rPr>
      </w:pPr>
    </w:p>
    <w:p w14:paraId="318E8B7F" w14:textId="77777777" w:rsidR="009B4489" w:rsidRDefault="009B4489" w:rsidP="009B4489">
      <w:pPr>
        <w:spacing w:after="0" w:line="240" w:lineRule="auto"/>
        <w:ind w:right="1"/>
        <w:jc w:val="both"/>
        <w:rPr>
          <w:rFonts w:ascii="Verdana" w:hAnsi="Verdana"/>
          <w:b/>
        </w:rPr>
      </w:pPr>
    </w:p>
    <w:p w14:paraId="4940CC61" w14:textId="77777777" w:rsidR="009B4489" w:rsidRDefault="009B4489" w:rsidP="009B4489">
      <w:pPr>
        <w:spacing w:after="0" w:line="240" w:lineRule="auto"/>
        <w:ind w:right="1"/>
        <w:jc w:val="both"/>
        <w:rPr>
          <w:rFonts w:ascii="Verdana" w:hAnsi="Verdana"/>
          <w:b/>
        </w:rPr>
      </w:pPr>
    </w:p>
    <w:p w14:paraId="2043F4BC" w14:textId="77777777" w:rsidR="009B4489" w:rsidRDefault="009B4489" w:rsidP="009B4489">
      <w:pPr>
        <w:spacing w:after="0" w:line="240" w:lineRule="auto"/>
        <w:ind w:right="1"/>
        <w:jc w:val="both"/>
        <w:rPr>
          <w:rFonts w:ascii="Verdana" w:hAnsi="Verdana"/>
          <w:b/>
        </w:rPr>
      </w:pPr>
    </w:p>
    <w:p w14:paraId="3D608257" w14:textId="4296FB1A" w:rsidR="009B4489" w:rsidRDefault="009B4489" w:rsidP="009B4489">
      <w:pPr>
        <w:spacing w:after="0" w:line="240" w:lineRule="auto"/>
        <w:ind w:right="1"/>
        <w:jc w:val="both"/>
        <w:rPr>
          <w:rFonts w:ascii="Verdana" w:hAnsi="Verdana"/>
          <w:b/>
        </w:rPr>
      </w:pPr>
    </w:p>
    <w:p w14:paraId="256958AD" w14:textId="27A4F3F6" w:rsidR="009B4489" w:rsidRDefault="009B4489" w:rsidP="009B4489">
      <w:pPr>
        <w:spacing w:after="0" w:line="240" w:lineRule="auto"/>
        <w:ind w:right="1"/>
        <w:jc w:val="both"/>
        <w:rPr>
          <w:rFonts w:ascii="Verdana" w:hAnsi="Verdana"/>
          <w:b/>
        </w:rPr>
      </w:pPr>
    </w:p>
    <w:p w14:paraId="14FCAFD2" w14:textId="77777777" w:rsidR="009B4489" w:rsidRDefault="009B4489" w:rsidP="009B4489">
      <w:pPr>
        <w:spacing w:after="0" w:line="240" w:lineRule="auto"/>
        <w:ind w:right="1"/>
        <w:jc w:val="both"/>
        <w:rPr>
          <w:rFonts w:ascii="Verdana" w:hAnsi="Verdana"/>
          <w:b/>
        </w:rPr>
      </w:pPr>
    </w:p>
    <w:p w14:paraId="40B1FDB9" w14:textId="5D2318DF" w:rsidR="009B4489" w:rsidRDefault="009B4489" w:rsidP="009B4489">
      <w:pPr>
        <w:spacing w:after="0" w:line="240" w:lineRule="auto"/>
        <w:ind w:right="1"/>
        <w:jc w:val="both"/>
        <w:rPr>
          <w:rFonts w:ascii="Verdana" w:hAnsi="Verdana"/>
          <w:b/>
        </w:rPr>
      </w:pPr>
    </w:p>
    <w:p w14:paraId="35851C14" w14:textId="37173466" w:rsidR="009B4489" w:rsidRDefault="009B4489" w:rsidP="009B4489">
      <w:pPr>
        <w:spacing w:after="0" w:line="240" w:lineRule="auto"/>
        <w:ind w:right="1"/>
        <w:jc w:val="both"/>
        <w:rPr>
          <w:rFonts w:ascii="Verdana" w:hAnsi="Verdana"/>
          <w:b/>
        </w:rPr>
      </w:pPr>
    </w:p>
    <w:p w14:paraId="7845063F" w14:textId="77777777" w:rsidR="009B4489" w:rsidRDefault="009B4489" w:rsidP="009B4489">
      <w:pPr>
        <w:spacing w:after="0" w:line="240" w:lineRule="auto"/>
        <w:ind w:right="1"/>
        <w:jc w:val="both"/>
        <w:rPr>
          <w:rFonts w:ascii="Verdana" w:hAnsi="Verdana"/>
          <w:b/>
        </w:rPr>
      </w:pPr>
    </w:p>
    <w:p w14:paraId="7D4D1A57" w14:textId="77777777" w:rsidR="009B4489" w:rsidRDefault="009B4489" w:rsidP="009B4489">
      <w:pPr>
        <w:spacing w:after="0" w:line="240" w:lineRule="auto"/>
        <w:ind w:right="1"/>
        <w:jc w:val="both"/>
        <w:rPr>
          <w:rFonts w:ascii="Verdana" w:hAnsi="Verdana"/>
          <w:b/>
        </w:rPr>
      </w:pPr>
    </w:p>
    <w:p w14:paraId="63E405D8" w14:textId="77777777" w:rsidR="009B4489" w:rsidRDefault="009B4489" w:rsidP="009B4489">
      <w:pPr>
        <w:spacing w:after="0" w:line="240" w:lineRule="auto"/>
        <w:ind w:right="1"/>
        <w:jc w:val="both"/>
        <w:rPr>
          <w:rFonts w:ascii="Verdana" w:hAnsi="Verdana"/>
          <w:b/>
        </w:rPr>
      </w:pPr>
    </w:p>
    <w:p w14:paraId="57F29DDB" w14:textId="52D222B0" w:rsidR="00F37844" w:rsidRDefault="00F37844" w:rsidP="009B4489">
      <w:pPr>
        <w:spacing w:after="0" w:line="240" w:lineRule="auto"/>
        <w:ind w:right="1"/>
        <w:jc w:val="both"/>
        <w:rPr>
          <w:rFonts w:ascii="Verdana" w:hAnsi="Verdana"/>
          <w:b/>
        </w:rPr>
      </w:pPr>
    </w:p>
    <w:p w14:paraId="52A0E57F" w14:textId="77777777" w:rsidR="00F37844" w:rsidRPr="00F37844" w:rsidRDefault="00F37844" w:rsidP="00F37844">
      <w:pPr>
        <w:rPr>
          <w:rFonts w:ascii="Verdana" w:hAnsi="Verdana"/>
        </w:rPr>
      </w:pPr>
    </w:p>
    <w:p w14:paraId="62899A5E" w14:textId="01912856" w:rsidR="009B4489" w:rsidRPr="00F37844" w:rsidRDefault="00F37844" w:rsidP="00F37844">
      <w:pPr>
        <w:tabs>
          <w:tab w:val="left" w:pos="95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079B31AC" w14:textId="47226857" w:rsidR="009B4489" w:rsidRPr="004A1396" w:rsidRDefault="009B4489" w:rsidP="009B4489">
      <w:pPr>
        <w:spacing w:after="0" w:line="240" w:lineRule="auto"/>
        <w:ind w:right="1"/>
        <w:jc w:val="both"/>
        <w:rPr>
          <w:rFonts w:ascii="Calibri Light" w:hAnsi="Calibri Light" w:cs="Calibri Light"/>
          <w:b/>
        </w:rPr>
      </w:pPr>
      <w:r w:rsidRPr="004A1396">
        <w:rPr>
          <w:rFonts w:ascii="Calibri Light" w:hAnsi="Calibri Light" w:cs="Calibri Light"/>
          <w:noProof/>
          <w:szCs w:val="26"/>
        </w:rPr>
        <w:lastRenderedPageBreak/>
        <w:drawing>
          <wp:anchor distT="0" distB="0" distL="114300" distR="114300" simplePos="0" relativeHeight="251658240" behindDoc="1" locked="0" layoutInCell="1" allowOverlap="1" wp14:anchorId="3DEC0E2A" wp14:editId="6049F1A6">
            <wp:simplePos x="0" y="0"/>
            <wp:positionH relativeFrom="column">
              <wp:posOffset>5100955</wp:posOffset>
            </wp:positionH>
            <wp:positionV relativeFrom="paragraph">
              <wp:posOffset>0</wp:posOffset>
            </wp:positionV>
            <wp:extent cx="1019175" cy="2486025"/>
            <wp:effectExtent l="0" t="0" r="9525" b="9525"/>
            <wp:wrapTight wrapText="bothSides">
              <wp:wrapPolygon edited="0">
                <wp:start x="0" y="0"/>
                <wp:lineTo x="0" y="21517"/>
                <wp:lineTo x="21398" y="21517"/>
                <wp:lineTo x="21398" y="0"/>
                <wp:lineTo x="0" y="0"/>
              </wp:wrapPolygon>
            </wp:wrapTight>
            <wp:docPr id="1" name="Grafik 1" descr="Z:\Aristo Eucabal\Pressetexte\Eucabal\300 dpi\Packshots_Eucabal_300dpi_201709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risto Eucabal\Pressetexte\Eucabal\300 dpi\Packshots_Eucabal_300dpi_2017091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18" r="27586"/>
                    <a:stretch/>
                  </pic:blipFill>
                  <pic:spPr bwMode="auto">
                    <a:xfrm>
                      <a:off x="0" y="0"/>
                      <a:ext cx="10191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860B3" w14:textId="7F089724" w:rsidR="00D97437" w:rsidRPr="004A1396" w:rsidRDefault="00D97437" w:rsidP="009B4489">
      <w:pPr>
        <w:spacing w:after="0" w:line="240" w:lineRule="auto"/>
        <w:ind w:right="1"/>
        <w:jc w:val="both"/>
        <w:rPr>
          <w:rFonts w:ascii="Calibri Light" w:hAnsi="Calibri Light" w:cs="Calibri Light"/>
          <w:b/>
        </w:rPr>
      </w:pPr>
      <w:proofErr w:type="spellStart"/>
      <w:r w:rsidRPr="004A1396">
        <w:rPr>
          <w:rFonts w:ascii="Calibri Light" w:hAnsi="Calibri Light" w:cs="Calibri Light"/>
          <w:b/>
        </w:rPr>
        <w:t>E</w:t>
      </w:r>
      <w:r w:rsidR="00C10B4A" w:rsidRPr="004A1396">
        <w:rPr>
          <w:rFonts w:ascii="Calibri Light" w:hAnsi="Calibri Light" w:cs="Calibri Light"/>
          <w:b/>
        </w:rPr>
        <w:t>ucabal</w:t>
      </w:r>
      <w:proofErr w:type="spellEnd"/>
      <w:r w:rsidR="00C10B4A" w:rsidRPr="004A1396">
        <w:rPr>
          <w:rFonts w:ascii="Calibri Light" w:hAnsi="Calibri Light" w:cs="Calibri Light"/>
          <w:b/>
        </w:rPr>
        <w:t>-B</w:t>
      </w:r>
      <w:r w:rsidRPr="004A1396">
        <w:rPr>
          <w:rFonts w:ascii="Calibri Light" w:hAnsi="Calibri Light" w:cs="Calibri Light"/>
          <w:b/>
        </w:rPr>
        <w:t xml:space="preserve">alsam </w:t>
      </w:r>
      <w:r w:rsidR="00C10B4A" w:rsidRPr="004A1396">
        <w:rPr>
          <w:rFonts w:ascii="Calibri Light" w:hAnsi="Calibri Light" w:cs="Calibri Light"/>
          <w:b/>
        </w:rPr>
        <w:t>S</w:t>
      </w:r>
    </w:p>
    <w:p w14:paraId="64A290C3" w14:textId="4F794556" w:rsidR="00D97437" w:rsidRPr="004A1396" w:rsidRDefault="00D97437" w:rsidP="009B4489">
      <w:pPr>
        <w:spacing w:after="0" w:line="240" w:lineRule="auto"/>
        <w:ind w:right="1"/>
        <w:jc w:val="both"/>
        <w:rPr>
          <w:rFonts w:ascii="Calibri Light" w:hAnsi="Calibri Light" w:cs="Calibri Light"/>
        </w:rPr>
      </w:pPr>
      <w:r w:rsidRPr="004A1396">
        <w:rPr>
          <w:rFonts w:ascii="Calibri Light" w:hAnsi="Calibri Light" w:cs="Calibri Light"/>
        </w:rPr>
        <w:t xml:space="preserve">ist exklusiv in Apotheken erhältlich. </w:t>
      </w:r>
    </w:p>
    <w:p w14:paraId="4B986B98" w14:textId="3137C76D" w:rsidR="00D97437" w:rsidRPr="004A1396" w:rsidRDefault="00D97437" w:rsidP="009B4489">
      <w:pPr>
        <w:spacing w:after="0" w:line="240" w:lineRule="auto"/>
        <w:ind w:right="1"/>
        <w:rPr>
          <w:rFonts w:ascii="Calibri Light" w:eastAsia="Times New Roman" w:hAnsi="Calibri Light" w:cs="Calibri Light"/>
          <w:snapToGrid w:val="0"/>
          <w:color w:val="000000"/>
          <w:w w:val="1"/>
          <w:bdr w:val="none" w:sz="0" w:space="0" w:color="auto" w:frame="1"/>
          <w:shd w:val="clear" w:color="auto" w:fill="000000"/>
        </w:rPr>
      </w:pPr>
      <w:r w:rsidRPr="004A1396">
        <w:rPr>
          <w:rFonts w:ascii="Calibri Light" w:hAnsi="Calibri Light" w:cs="Calibri Light"/>
        </w:rPr>
        <w:t xml:space="preserve">25 ml kosten </w:t>
      </w:r>
      <w:r w:rsidR="00D703F7" w:rsidRPr="004A1396">
        <w:rPr>
          <w:rFonts w:ascii="Calibri Light" w:hAnsi="Calibri Light" w:cs="Calibri Light"/>
        </w:rPr>
        <w:t>4,</w:t>
      </w:r>
      <w:r w:rsidR="00CD2EA0">
        <w:rPr>
          <w:rFonts w:ascii="Calibri Light" w:hAnsi="Calibri Light" w:cs="Calibri Light"/>
        </w:rPr>
        <w:t>49</w:t>
      </w:r>
      <w:r w:rsidRPr="004A1396">
        <w:rPr>
          <w:rFonts w:ascii="Calibri Light" w:hAnsi="Calibri Light" w:cs="Calibri Light"/>
        </w:rPr>
        <w:t xml:space="preserve"> € (UVP)</w:t>
      </w:r>
      <w:r w:rsidRPr="004A1396">
        <w:rPr>
          <w:rFonts w:ascii="Calibri Light" w:eastAsia="Times New Roman" w:hAnsi="Calibri Light" w:cs="Calibri Light"/>
          <w:snapToGrid w:val="0"/>
          <w:color w:val="000000"/>
          <w:w w:val="1"/>
          <w:bdr w:val="none" w:sz="0" w:space="0" w:color="auto" w:frame="1"/>
          <w:shd w:val="clear" w:color="auto" w:fill="000000"/>
        </w:rPr>
        <w:t xml:space="preserve"> </w:t>
      </w:r>
    </w:p>
    <w:p w14:paraId="31648F7F" w14:textId="77777777" w:rsidR="00D97437" w:rsidRPr="004A1396" w:rsidRDefault="00D97437" w:rsidP="009B4489">
      <w:pPr>
        <w:spacing w:after="0" w:line="240" w:lineRule="auto"/>
        <w:ind w:right="1"/>
        <w:rPr>
          <w:rFonts w:ascii="Calibri Light" w:eastAsia="Times New Roman" w:hAnsi="Calibri Light" w:cs="Calibri Light"/>
          <w:snapToGrid w:val="0"/>
          <w:color w:val="000000"/>
          <w:w w:val="1"/>
          <w:bdr w:val="none" w:sz="0" w:space="0" w:color="auto" w:frame="1"/>
          <w:shd w:val="clear" w:color="auto" w:fill="000000"/>
        </w:rPr>
      </w:pPr>
      <w:r w:rsidRPr="004A1396">
        <w:rPr>
          <w:rFonts w:ascii="Calibri Light" w:eastAsia="Calibri" w:hAnsi="Calibri Light" w:cs="Calibri Light"/>
        </w:rPr>
        <w:t xml:space="preserve">50 ml kosten </w:t>
      </w:r>
      <w:r w:rsidR="00D703F7" w:rsidRPr="004A1396">
        <w:rPr>
          <w:rFonts w:ascii="Calibri Light" w:hAnsi="Calibri Light" w:cs="Calibri Light"/>
        </w:rPr>
        <w:t>7,50</w:t>
      </w:r>
      <w:r w:rsidRPr="004A1396">
        <w:rPr>
          <w:rFonts w:ascii="Calibri Light" w:hAnsi="Calibri Light" w:cs="Calibri Light"/>
        </w:rPr>
        <w:t xml:space="preserve"> € (UVP)</w:t>
      </w:r>
      <w:r w:rsidRPr="004A1396">
        <w:rPr>
          <w:rFonts w:ascii="Calibri Light" w:eastAsia="Times New Roman" w:hAnsi="Calibri Light" w:cs="Calibri Light"/>
          <w:snapToGrid w:val="0"/>
          <w:color w:val="000000"/>
          <w:w w:val="1"/>
          <w:bdr w:val="none" w:sz="0" w:space="0" w:color="auto" w:frame="1"/>
          <w:shd w:val="clear" w:color="auto" w:fill="000000"/>
        </w:rPr>
        <w:t xml:space="preserve"> </w:t>
      </w:r>
    </w:p>
    <w:p w14:paraId="79E1B67A" w14:textId="3859D4C6" w:rsidR="00D97437" w:rsidRPr="004A1396" w:rsidRDefault="00D97437" w:rsidP="009B4489">
      <w:pPr>
        <w:spacing w:after="0" w:line="240" w:lineRule="auto"/>
        <w:ind w:right="1"/>
        <w:rPr>
          <w:rFonts w:ascii="Calibri Light" w:eastAsia="Times New Roman" w:hAnsi="Calibri Light" w:cs="Calibri Light"/>
          <w:snapToGrid w:val="0"/>
          <w:color w:val="000000"/>
          <w:w w:val="1"/>
          <w:bdr w:val="none" w:sz="0" w:space="0" w:color="auto" w:frame="1"/>
          <w:shd w:val="clear" w:color="auto" w:fill="000000"/>
        </w:rPr>
      </w:pPr>
      <w:r w:rsidRPr="004A1396">
        <w:rPr>
          <w:rFonts w:ascii="Calibri Light" w:eastAsia="Calibri" w:hAnsi="Calibri Light" w:cs="Calibri Light"/>
        </w:rPr>
        <w:t>100 ml kosten</w:t>
      </w:r>
      <w:r w:rsidRPr="004A1396">
        <w:rPr>
          <w:rFonts w:ascii="Calibri Light" w:hAnsi="Calibri Light" w:cs="Calibri Light"/>
        </w:rPr>
        <w:t xml:space="preserve"> </w:t>
      </w:r>
      <w:r w:rsidR="00CD2EA0">
        <w:rPr>
          <w:rFonts w:ascii="Calibri Light" w:hAnsi="Calibri Light" w:cs="Calibri Light"/>
        </w:rPr>
        <w:t>10</w:t>
      </w:r>
      <w:r w:rsidR="00D703F7" w:rsidRPr="004A1396">
        <w:rPr>
          <w:rFonts w:ascii="Calibri Light" w:hAnsi="Calibri Light" w:cs="Calibri Light"/>
        </w:rPr>
        <w:t>,</w:t>
      </w:r>
      <w:r w:rsidR="00CD2EA0">
        <w:rPr>
          <w:rFonts w:ascii="Calibri Light" w:hAnsi="Calibri Light" w:cs="Calibri Light"/>
        </w:rPr>
        <w:t>2</w:t>
      </w:r>
      <w:r w:rsidR="00D703F7" w:rsidRPr="004A1396">
        <w:rPr>
          <w:rFonts w:ascii="Calibri Light" w:hAnsi="Calibri Light" w:cs="Calibri Light"/>
        </w:rPr>
        <w:t>9</w:t>
      </w:r>
      <w:r w:rsidRPr="004A1396">
        <w:rPr>
          <w:rFonts w:ascii="Calibri Light" w:hAnsi="Calibri Light" w:cs="Calibri Light"/>
        </w:rPr>
        <w:t xml:space="preserve"> € (UVP)</w:t>
      </w:r>
      <w:r w:rsidRPr="004A1396">
        <w:rPr>
          <w:rFonts w:ascii="Calibri Light" w:eastAsia="Times New Roman" w:hAnsi="Calibri Light" w:cs="Calibri Light"/>
          <w:snapToGrid w:val="0"/>
          <w:color w:val="000000"/>
          <w:w w:val="1"/>
          <w:bdr w:val="none" w:sz="0" w:space="0" w:color="auto" w:frame="1"/>
          <w:shd w:val="clear" w:color="auto" w:fill="000000"/>
        </w:rPr>
        <w:t xml:space="preserve"> </w:t>
      </w:r>
    </w:p>
    <w:p w14:paraId="6F33C782" w14:textId="70486955" w:rsidR="00E2061E" w:rsidRPr="004A1396" w:rsidRDefault="00E2061E" w:rsidP="009B4489">
      <w:pPr>
        <w:spacing w:line="240" w:lineRule="auto"/>
        <w:ind w:right="1"/>
        <w:jc w:val="both"/>
        <w:rPr>
          <w:rFonts w:ascii="Calibri Light" w:hAnsi="Calibri Light" w:cs="Calibri Light"/>
          <w:sz w:val="18"/>
          <w:szCs w:val="18"/>
        </w:rPr>
      </w:pPr>
    </w:p>
    <w:p w14:paraId="03AA231F" w14:textId="503B9E10" w:rsidR="00D40D8E" w:rsidRPr="004A1396" w:rsidRDefault="008F292C" w:rsidP="009B4489">
      <w:pPr>
        <w:spacing w:line="240" w:lineRule="auto"/>
        <w:ind w:right="1"/>
        <w:jc w:val="both"/>
        <w:rPr>
          <w:rFonts w:ascii="Calibri Light" w:eastAsia="Calibri" w:hAnsi="Calibri Light" w:cs="Calibri Light"/>
          <w:b/>
        </w:rPr>
      </w:pPr>
      <w:r w:rsidRPr="004A1396">
        <w:rPr>
          <w:rFonts w:ascii="Calibri Light" w:eastAsia="Calibri" w:hAnsi="Calibri Light" w:cs="Calibri Light"/>
          <w:b/>
        </w:rPr>
        <w:t>Infokasten Inhaltsstoffe:</w:t>
      </w:r>
    </w:p>
    <w:p w14:paraId="31120E17" w14:textId="77777777" w:rsidR="008F292C" w:rsidRPr="004A1396" w:rsidRDefault="008F292C" w:rsidP="009B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"/>
        <w:jc w:val="both"/>
        <w:rPr>
          <w:rFonts w:ascii="Calibri Light" w:eastAsia="Calibri" w:hAnsi="Calibri Light" w:cs="Calibri Light"/>
          <w:b/>
        </w:rPr>
      </w:pPr>
      <w:proofErr w:type="spellStart"/>
      <w:r w:rsidRPr="004A1396">
        <w:rPr>
          <w:rFonts w:ascii="Calibri Light" w:eastAsia="Calibri" w:hAnsi="Calibri Light" w:cs="Calibri Light"/>
          <w:b/>
        </w:rPr>
        <w:t>Eucalyptusöl</w:t>
      </w:r>
      <w:proofErr w:type="spellEnd"/>
      <w:r w:rsidR="00E2061E" w:rsidRPr="004A1396">
        <w:rPr>
          <w:rFonts w:ascii="Calibri Light" w:eastAsia="Calibri" w:hAnsi="Calibri Light" w:cs="Calibri Light"/>
          <w:b/>
        </w:rPr>
        <w:t xml:space="preserve">: </w:t>
      </w:r>
      <w:r w:rsidR="00E2061E" w:rsidRPr="004A1396">
        <w:rPr>
          <w:rFonts w:ascii="Calibri Light" w:eastAsia="Calibri" w:hAnsi="Calibri Light" w:cs="Calibri Light"/>
        </w:rPr>
        <w:t>Eukalyptus stammt aus Australien. Es ist eine der bekanntesten Heilpflanzen, die gegen Erkältungen eingesetzt werden. Die besonderen ätherischen Öle werden aus den Blättern gewonnen. In Form von Tropfen oder Balsam-Cremes eignen sich diese zur inneren und äußeren Anwendung bei Erkrankungen der Atemwege. Über das Einatmen gelangen die flüchtigen Wirkstoffe des Eukalyptusöl</w:t>
      </w:r>
      <w:r w:rsidR="004976FC" w:rsidRPr="004A1396">
        <w:rPr>
          <w:rFonts w:ascii="Calibri Light" w:eastAsia="Calibri" w:hAnsi="Calibri Light" w:cs="Calibri Light"/>
        </w:rPr>
        <w:t>s</w:t>
      </w:r>
      <w:r w:rsidR="00E2061E" w:rsidRPr="004A1396">
        <w:rPr>
          <w:rFonts w:ascii="Calibri Light" w:eastAsia="Calibri" w:hAnsi="Calibri Light" w:cs="Calibri Light"/>
        </w:rPr>
        <w:t xml:space="preserve"> zu den Bronchien und helfen dort</w:t>
      </w:r>
      <w:r w:rsidR="004976FC" w:rsidRPr="004A1396">
        <w:rPr>
          <w:rFonts w:ascii="Calibri Light" w:eastAsia="Calibri" w:hAnsi="Calibri Light" w:cs="Calibri Light"/>
        </w:rPr>
        <w:t>,</w:t>
      </w:r>
      <w:r w:rsidR="00E2061E" w:rsidRPr="004A1396">
        <w:rPr>
          <w:rFonts w:ascii="Calibri Light" w:eastAsia="Calibri" w:hAnsi="Calibri Light" w:cs="Calibri Light"/>
        </w:rPr>
        <w:t xml:space="preserve"> den zähflüssigen Schleim zu lösen. </w:t>
      </w:r>
    </w:p>
    <w:p w14:paraId="1CB35A2E" w14:textId="29FF3E19" w:rsidR="009B4489" w:rsidRPr="004A1396" w:rsidRDefault="008F292C" w:rsidP="009B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"/>
        <w:jc w:val="both"/>
        <w:rPr>
          <w:rFonts w:ascii="Calibri Light" w:eastAsia="Calibri" w:hAnsi="Calibri Light" w:cs="Calibri Light"/>
        </w:rPr>
      </w:pPr>
      <w:proofErr w:type="spellStart"/>
      <w:r w:rsidRPr="004A1396">
        <w:rPr>
          <w:rFonts w:ascii="Calibri Light" w:eastAsia="Calibri" w:hAnsi="Calibri Light" w:cs="Calibri Light"/>
          <w:b/>
        </w:rPr>
        <w:t>Kiefern</w:t>
      </w:r>
      <w:r w:rsidR="00C10B4A" w:rsidRPr="004A1396">
        <w:rPr>
          <w:rFonts w:ascii="Calibri Light" w:eastAsia="Calibri" w:hAnsi="Calibri Light" w:cs="Calibri Light"/>
          <w:b/>
        </w:rPr>
        <w:t>nadel</w:t>
      </w:r>
      <w:r w:rsidRPr="004A1396">
        <w:rPr>
          <w:rFonts w:ascii="Calibri Light" w:eastAsia="Calibri" w:hAnsi="Calibri Light" w:cs="Calibri Light"/>
          <w:b/>
        </w:rPr>
        <w:t>öl</w:t>
      </w:r>
      <w:proofErr w:type="spellEnd"/>
      <w:r w:rsidR="00E2061E" w:rsidRPr="004A1396">
        <w:rPr>
          <w:rFonts w:ascii="Calibri Light" w:eastAsia="Calibri" w:hAnsi="Calibri Light" w:cs="Calibri Light"/>
          <w:b/>
        </w:rPr>
        <w:t xml:space="preserve">: </w:t>
      </w:r>
      <w:r w:rsidR="00E2061E" w:rsidRPr="004A1396">
        <w:rPr>
          <w:rFonts w:ascii="Calibri Light" w:eastAsia="Calibri" w:hAnsi="Calibri Light" w:cs="Calibri Light"/>
        </w:rPr>
        <w:t xml:space="preserve">Das </w:t>
      </w:r>
      <w:proofErr w:type="spellStart"/>
      <w:r w:rsidR="00E2061E" w:rsidRPr="004A1396">
        <w:rPr>
          <w:rFonts w:ascii="Calibri Light" w:eastAsia="Calibri" w:hAnsi="Calibri Light" w:cs="Calibri Light"/>
        </w:rPr>
        <w:t>Kiefern</w:t>
      </w:r>
      <w:r w:rsidR="00C10B4A" w:rsidRPr="004A1396">
        <w:rPr>
          <w:rFonts w:ascii="Calibri Light" w:eastAsia="Calibri" w:hAnsi="Calibri Light" w:cs="Calibri Light"/>
        </w:rPr>
        <w:t>nadel</w:t>
      </w:r>
      <w:r w:rsidR="00E2061E" w:rsidRPr="004A1396">
        <w:rPr>
          <w:rFonts w:ascii="Calibri Light" w:eastAsia="Calibri" w:hAnsi="Calibri Light" w:cs="Calibri Light"/>
        </w:rPr>
        <w:t>öl</w:t>
      </w:r>
      <w:proofErr w:type="spellEnd"/>
      <w:r w:rsidR="00E2061E" w:rsidRPr="004A1396">
        <w:rPr>
          <w:rFonts w:ascii="Calibri Light" w:eastAsia="Calibri" w:hAnsi="Calibri Light" w:cs="Calibri Light"/>
        </w:rPr>
        <w:t xml:space="preserve"> wird aus frischen Kiefernad</w:t>
      </w:r>
      <w:r w:rsidR="008B6E54" w:rsidRPr="004A1396">
        <w:rPr>
          <w:rFonts w:ascii="Calibri Light" w:eastAsia="Calibri" w:hAnsi="Calibri Light" w:cs="Calibri Light"/>
        </w:rPr>
        <w:t xml:space="preserve">eln und Zweigspitzen gewonnen. Die </w:t>
      </w:r>
      <w:r w:rsidR="00E2061E" w:rsidRPr="004A1396">
        <w:rPr>
          <w:rFonts w:ascii="Calibri Light" w:eastAsia="Calibri" w:hAnsi="Calibri Light" w:cs="Calibri Light"/>
        </w:rPr>
        <w:t xml:space="preserve">wertvollen Inhaltsstoffe </w:t>
      </w:r>
      <w:r w:rsidR="008B6E54" w:rsidRPr="004A1396">
        <w:rPr>
          <w:rFonts w:ascii="Calibri Light" w:eastAsia="Calibri" w:hAnsi="Calibri Light" w:cs="Calibri Light"/>
        </w:rPr>
        <w:t xml:space="preserve">des Öls </w:t>
      </w:r>
      <w:r w:rsidR="00E2061E" w:rsidRPr="004A1396">
        <w:rPr>
          <w:rFonts w:ascii="Calibri Light" w:eastAsia="Calibri" w:hAnsi="Calibri Light" w:cs="Calibri Light"/>
        </w:rPr>
        <w:t>regen die Durchblutung und die Produktion von dünnflüssigem Schleim an und wirken darüber hinaus desinfizierend. Es wird daher ebenfalls zur Anwendung bei Husten- und Erkältungsbeschwerden eingesetzt.</w:t>
      </w:r>
    </w:p>
    <w:p w14:paraId="2CD6FDA8" w14:textId="77777777" w:rsidR="009B4489" w:rsidRPr="004A1396" w:rsidRDefault="009B4489" w:rsidP="009B4489">
      <w:pPr>
        <w:rPr>
          <w:rFonts w:ascii="Calibri Light" w:eastAsia="Calibri" w:hAnsi="Calibri Light" w:cs="Calibri Light"/>
        </w:rPr>
      </w:pPr>
    </w:p>
    <w:p w14:paraId="4B5E87DE" w14:textId="77777777" w:rsidR="009B4489" w:rsidRPr="004A1396" w:rsidRDefault="009B4489" w:rsidP="009B4489">
      <w:pPr>
        <w:rPr>
          <w:rFonts w:ascii="Calibri Light" w:eastAsia="Calibri" w:hAnsi="Calibri Light" w:cs="Calibri Light"/>
        </w:rPr>
      </w:pPr>
    </w:p>
    <w:p w14:paraId="3FFDFFC0" w14:textId="1B874824" w:rsidR="009B4489" w:rsidRDefault="009B4489" w:rsidP="009B4489">
      <w:pPr>
        <w:rPr>
          <w:rFonts w:ascii="Verdana" w:eastAsia="Calibri" w:hAnsi="Verdana" w:cs="Times New Roman"/>
        </w:rPr>
      </w:pPr>
    </w:p>
    <w:p w14:paraId="478B7206" w14:textId="77777777" w:rsidR="009B4489" w:rsidRDefault="009B4489" w:rsidP="009B4489">
      <w:pPr>
        <w:spacing w:line="240" w:lineRule="auto"/>
        <w:ind w:right="1"/>
        <w:jc w:val="both"/>
        <w:rPr>
          <w:rFonts w:ascii="Verdana" w:hAnsi="Verdana"/>
          <w:sz w:val="16"/>
          <w:szCs w:val="16"/>
          <w:u w:val="single"/>
        </w:rPr>
      </w:pPr>
    </w:p>
    <w:p w14:paraId="34E9E8A6" w14:textId="77777777" w:rsidR="009B4489" w:rsidRDefault="009B4489" w:rsidP="009B4489">
      <w:pPr>
        <w:spacing w:line="240" w:lineRule="auto"/>
        <w:ind w:right="1"/>
        <w:jc w:val="both"/>
        <w:rPr>
          <w:rFonts w:ascii="Verdana" w:hAnsi="Verdana"/>
          <w:sz w:val="16"/>
          <w:szCs w:val="16"/>
          <w:u w:val="single"/>
        </w:rPr>
      </w:pPr>
    </w:p>
    <w:p w14:paraId="3B322401" w14:textId="77777777" w:rsidR="009B4489" w:rsidRDefault="009B4489" w:rsidP="009B4489">
      <w:pPr>
        <w:spacing w:line="240" w:lineRule="auto"/>
        <w:ind w:right="1"/>
        <w:jc w:val="both"/>
        <w:rPr>
          <w:rFonts w:ascii="Verdana" w:hAnsi="Verdana"/>
          <w:sz w:val="16"/>
          <w:szCs w:val="16"/>
          <w:u w:val="single"/>
        </w:rPr>
      </w:pPr>
    </w:p>
    <w:p w14:paraId="3360DCD7" w14:textId="77777777" w:rsidR="009B4489" w:rsidRDefault="009B4489" w:rsidP="009B4489">
      <w:pPr>
        <w:spacing w:line="240" w:lineRule="auto"/>
        <w:ind w:right="1"/>
        <w:jc w:val="both"/>
        <w:rPr>
          <w:rFonts w:ascii="Verdana" w:hAnsi="Verdana"/>
          <w:sz w:val="16"/>
          <w:szCs w:val="16"/>
          <w:u w:val="single"/>
        </w:rPr>
      </w:pPr>
    </w:p>
    <w:p w14:paraId="60A0D1B0" w14:textId="77777777" w:rsidR="009B4489" w:rsidRDefault="009B4489" w:rsidP="009B4489">
      <w:pPr>
        <w:spacing w:line="240" w:lineRule="auto"/>
        <w:ind w:right="1"/>
        <w:jc w:val="both"/>
        <w:rPr>
          <w:rFonts w:ascii="Verdana" w:hAnsi="Verdana"/>
          <w:sz w:val="16"/>
          <w:szCs w:val="16"/>
          <w:u w:val="single"/>
        </w:rPr>
      </w:pPr>
    </w:p>
    <w:p w14:paraId="12CE268B" w14:textId="77777777" w:rsidR="009B4489" w:rsidRDefault="009B4489" w:rsidP="009B4489">
      <w:pPr>
        <w:spacing w:line="240" w:lineRule="auto"/>
        <w:ind w:right="1"/>
        <w:jc w:val="both"/>
        <w:rPr>
          <w:rFonts w:ascii="Verdana" w:hAnsi="Verdana"/>
          <w:sz w:val="16"/>
          <w:szCs w:val="16"/>
          <w:u w:val="single"/>
        </w:rPr>
      </w:pPr>
    </w:p>
    <w:p w14:paraId="19CB1E54" w14:textId="77777777" w:rsidR="009B4489" w:rsidRDefault="009B4489" w:rsidP="009B4489">
      <w:pPr>
        <w:spacing w:line="240" w:lineRule="auto"/>
        <w:ind w:right="1"/>
        <w:jc w:val="both"/>
        <w:rPr>
          <w:rFonts w:ascii="Verdana" w:hAnsi="Verdana"/>
          <w:sz w:val="16"/>
          <w:szCs w:val="16"/>
          <w:u w:val="single"/>
        </w:rPr>
      </w:pPr>
    </w:p>
    <w:p w14:paraId="48C57A24" w14:textId="77777777" w:rsidR="009B4489" w:rsidRDefault="009B4489" w:rsidP="009B4489">
      <w:pPr>
        <w:spacing w:line="240" w:lineRule="auto"/>
        <w:ind w:right="1"/>
        <w:jc w:val="both"/>
        <w:rPr>
          <w:rFonts w:ascii="Verdana" w:hAnsi="Verdana"/>
          <w:sz w:val="16"/>
          <w:szCs w:val="16"/>
          <w:u w:val="single"/>
        </w:rPr>
      </w:pPr>
    </w:p>
    <w:p w14:paraId="44E7EA62" w14:textId="42015923" w:rsidR="009B4489" w:rsidRDefault="009B4489" w:rsidP="009B4489">
      <w:pPr>
        <w:spacing w:line="240" w:lineRule="auto"/>
        <w:ind w:right="1"/>
        <w:jc w:val="both"/>
        <w:rPr>
          <w:rFonts w:ascii="Verdana" w:hAnsi="Verdana"/>
          <w:sz w:val="16"/>
          <w:szCs w:val="16"/>
          <w:u w:val="single"/>
        </w:rPr>
      </w:pPr>
      <w:r w:rsidRPr="001C5337">
        <w:rPr>
          <w:rFonts w:ascii="Verdana" w:hAnsi="Verdana"/>
          <w:sz w:val="16"/>
          <w:szCs w:val="16"/>
          <w:u w:val="single"/>
        </w:rPr>
        <w:t>Pflichttext</w:t>
      </w:r>
    </w:p>
    <w:p w14:paraId="10178321" w14:textId="77777777" w:rsidR="009B4489" w:rsidRPr="009B4489" w:rsidRDefault="009B4489" w:rsidP="009B4489">
      <w:pPr>
        <w:spacing w:line="240" w:lineRule="auto"/>
        <w:ind w:right="1"/>
        <w:jc w:val="both"/>
        <w:rPr>
          <w:rFonts w:ascii="Verdana" w:hAnsi="Verdana"/>
          <w:sz w:val="16"/>
          <w:szCs w:val="16"/>
          <w:u w:val="single"/>
        </w:rPr>
      </w:pPr>
      <w:proofErr w:type="spellStart"/>
      <w:r w:rsidRPr="001C5337">
        <w:rPr>
          <w:rFonts w:ascii="Verdana" w:hAnsi="Verdana"/>
          <w:sz w:val="16"/>
          <w:szCs w:val="16"/>
        </w:rPr>
        <w:t>Eucabal</w:t>
      </w:r>
      <w:proofErr w:type="spellEnd"/>
      <w:r w:rsidRPr="001C5337">
        <w:rPr>
          <w:rFonts w:ascii="Verdana" w:hAnsi="Verdana"/>
          <w:sz w:val="16"/>
          <w:szCs w:val="16"/>
          <w:vertAlign w:val="superscript"/>
        </w:rPr>
        <w:t>®</w:t>
      </w:r>
      <w:r w:rsidRPr="001C5337">
        <w:rPr>
          <w:rFonts w:ascii="Verdana" w:hAnsi="Verdana"/>
          <w:sz w:val="16"/>
          <w:szCs w:val="16"/>
        </w:rPr>
        <w:t xml:space="preserve">-Balsam S. Zur Besserung der Beschwerden bei Erkältungskrankheiten der Atemwege mit zähflüssigem Schleim. Enthält </w:t>
      </w:r>
      <w:proofErr w:type="spellStart"/>
      <w:r w:rsidRPr="001C5337">
        <w:rPr>
          <w:rFonts w:ascii="Verdana" w:hAnsi="Verdana"/>
          <w:sz w:val="16"/>
          <w:szCs w:val="16"/>
        </w:rPr>
        <w:t>Cetylstearylalkohol</w:t>
      </w:r>
      <w:proofErr w:type="spellEnd"/>
      <w:r w:rsidRPr="001C5337">
        <w:rPr>
          <w:rFonts w:ascii="Verdana" w:hAnsi="Verdana"/>
          <w:sz w:val="16"/>
          <w:szCs w:val="16"/>
        </w:rPr>
        <w:t>. Packungsbeilage beachten. Stand: Mai 2013</w:t>
      </w:r>
      <w:r>
        <w:rPr>
          <w:rFonts w:ascii="Verdana" w:hAnsi="Verdana"/>
          <w:sz w:val="16"/>
          <w:szCs w:val="16"/>
        </w:rPr>
        <w:t xml:space="preserve">. </w:t>
      </w:r>
      <w:r w:rsidRPr="00AE1DFA">
        <w:rPr>
          <w:rFonts w:ascii="Verdana" w:hAnsi="Verdana"/>
          <w:sz w:val="16"/>
          <w:szCs w:val="16"/>
        </w:rPr>
        <w:t xml:space="preserve">Zu Risiken und Nebenwirkungen lesen Sie die Packungsbeilage und fragen Sie Ihren Arzt oder Apotheker. </w:t>
      </w:r>
      <w:proofErr w:type="spellStart"/>
      <w:r w:rsidRPr="00AE1DFA">
        <w:rPr>
          <w:rFonts w:ascii="Verdana" w:hAnsi="Verdana"/>
          <w:sz w:val="16"/>
          <w:szCs w:val="16"/>
        </w:rPr>
        <w:t>Aristo</w:t>
      </w:r>
      <w:proofErr w:type="spellEnd"/>
      <w:r w:rsidRPr="00AE1DFA">
        <w:rPr>
          <w:rFonts w:ascii="Verdana" w:hAnsi="Verdana"/>
          <w:sz w:val="16"/>
          <w:szCs w:val="16"/>
        </w:rPr>
        <w:t xml:space="preserve"> </w:t>
      </w:r>
      <w:proofErr w:type="spellStart"/>
      <w:r w:rsidRPr="00AE1DFA">
        <w:rPr>
          <w:rFonts w:ascii="Verdana" w:hAnsi="Verdana"/>
          <w:sz w:val="16"/>
          <w:szCs w:val="16"/>
        </w:rPr>
        <w:t>Pharma</w:t>
      </w:r>
      <w:proofErr w:type="spellEnd"/>
      <w:r w:rsidRPr="00AE1DFA">
        <w:rPr>
          <w:rFonts w:ascii="Verdana" w:hAnsi="Verdana"/>
          <w:sz w:val="16"/>
          <w:szCs w:val="16"/>
        </w:rPr>
        <w:t xml:space="preserve"> GmbH, </w:t>
      </w:r>
      <w:proofErr w:type="spellStart"/>
      <w:r w:rsidRPr="00AE1DFA">
        <w:rPr>
          <w:rFonts w:ascii="Verdana" w:hAnsi="Verdana"/>
          <w:sz w:val="16"/>
          <w:szCs w:val="16"/>
        </w:rPr>
        <w:t>Wallenroder</w:t>
      </w:r>
      <w:proofErr w:type="spellEnd"/>
      <w:r w:rsidRPr="00AE1DFA">
        <w:rPr>
          <w:rFonts w:ascii="Verdana" w:hAnsi="Verdana"/>
          <w:sz w:val="16"/>
          <w:szCs w:val="16"/>
        </w:rPr>
        <w:t xml:space="preserve"> Str. 8-10, 13435 Berlin.</w:t>
      </w:r>
    </w:p>
    <w:p w14:paraId="2FE75B14" w14:textId="77777777" w:rsidR="008F292C" w:rsidRPr="009B4489" w:rsidRDefault="008F292C" w:rsidP="009B4489">
      <w:pPr>
        <w:rPr>
          <w:rFonts w:ascii="Verdana" w:eastAsia="Calibri" w:hAnsi="Verdana" w:cs="Times New Roman"/>
        </w:rPr>
      </w:pPr>
    </w:p>
    <w:sectPr w:rsidR="008F292C" w:rsidRPr="009B4489" w:rsidSect="009B44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3117" w:bottom="1134" w:left="1417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246FD" w14:textId="77777777" w:rsidR="00F900F5" w:rsidRDefault="00F900F5" w:rsidP="00084006">
      <w:pPr>
        <w:spacing w:after="0" w:line="240" w:lineRule="auto"/>
      </w:pPr>
      <w:r>
        <w:separator/>
      </w:r>
    </w:p>
  </w:endnote>
  <w:endnote w:type="continuationSeparator" w:id="0">
    <w:p w14:paraId="4D1F76FD" w14:textId="77777777" w:rsidR="00F900F5" w:rsidRDefault="00F900F5" w:rsidP="0008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35841" w14:textId="77777777" w:rsidR="00115AAF" w:rsidRDefault="00115A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 w:displacedByCustomXml="next"/>
  <w:sdt>
    <w:sdtPr>
      <w:rPr>
        <w:rFonts w:ascii="Verdana" w:eastAsia="Calibri" w:hAnsi="Verdana" w:cs="Times New Roman"/>
        <w:color w:val="BFBFBF"/>
        <w:sz w:val="18"/>
        <w:szCs w:val="18"/>
      </w:rPr>
      <w:id w:val="1694104382"/>
      <w:docPartObj>
        <w:docPartGallery w:val="Page Numbers (Bottom of Page)"/>
        <w:docPartUnique/>
      </w:docPartObj>
    </w:sdtPr>
    <w:sdtEndPr/>
    <w:sdtContent>
      <w:p w14:paraId="2D2C679B" w14:textId="6187BA95" w:rsidR="00084006" w:rsidRPr="00F37844" w:rsidRDefault="00115AAF" w:rsidP="006C46EF">
        <w:pPr>
          <w:tabs>
            <w:tab w:val="center" w:pos="4536"/>
            <w:tab w:val="right" w:pos="9072"/>
          </w:tabs>
          <w:spacing w:after="0" w:line="240" w:lineRule="auto"/>
          <w:rPr>
            <w:rFonts w:ascii="Calibri Light" w:eastAsia="Calibri" w:hAnsi="Calibri Light" w:cs="Calibri Light"/>
            <w:color w:val="BFBFBF"/>
            <w:sz w:val="18"/>
            <w:szCs w:val="18"/>
          </w:rPr>
        </w:pPr>
        <w:r>
          <w:rPr>
            <w:rFonts w:ascii="Verdana" w:eastAsia="Calibri" w:hAnsi="Verdana" w:cs="Times New Roman"/>
            <w:noProof/>
            <w:color w:val="BFBFBF"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10088AC6" wp14:editId="2255428E">
              <wp:simplePos x="0" y="0"/>
              <wp:positionH relativeFrom="column">
                <wp:posOffset>5100955</wp:posOffset>
              </wp:positionH>
              <wp:positionV relativeFrom="paragraph">
                <wp:posOffset>-58420</wp:posOffset>
              </wp:positionV>
              <wp:extent cx="1295400" cy="476250"/>
              <wp:effectExtent l="0" t="0" r="0" b="0"/>
              <wp:wrapThrough wrapText="bothSides">
                <wp:wrapPolygon edited="0">
                  <wp:start x="0" y="0"/>
                  <wp:lineTo x="0" y="3456"/>
                  <wp:lineTo x="953" y="17280"/>
                  <wp:lineTo x="5718" y="20736"/>
                  <wp:lineTo x="9529" y="20736"/>
                  <wp:lineTo x="12071" y="20736"/>
                  <wp:lineTo x="21282" y="18144"/>
                  <wp:lineTo x="21282" y="5184"/>
                  <wp:lineTo x="19059" y="0"/>
                  <wp:lineTo x="0" y="0"/>
                </wp:wrapPolygon>
              </wp:wrapThrough>
              <wp:docPr id="3" name="Grafi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Yupik-Logo-klein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5400" cy="47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84006" w:rsidRPr="00F37844">
          <w:rPr>
            <w:rFonts w:ascii="Calibri Light" w:eastAsia="Calibri" w:hAnsi="Calibri Light" w:cs="Calibri Light"/>
            <w:color w:val="BFBFBF"/>
            <w:sz w:val="18"/>
            <w:szCs w:val="18"/>
          </w:rPr>
          <w:t>Pressekontakt:</w:t>
        </w:r>
      </w:p>
      <w:p w14:paraId="1B8F653A" w14:textId="35142978" w:rsidR="00084006" w:rsidRPr="00F37844" w:rsidRDefault="00084006" w:rsidP="006C46EF">
        <w:pPr>
          <w:tabs>
            <w:tab w:val="center" w:pos="4536"/>
            <w:tab w:val="right" w:pos="9072"/>
          </w:tabs>
          <w:spacing w:after="0" w:line="240" w:lineRule="auto"/>
          <w:rPr>
            <w:rFonts w:ascii="Calibri Light" w:eastAsia="Calibri" w:hAnsi="Calibri Light" w:cs="Calibri Light"/>
            <w:color w:val="BFBFBF"/>
            <w:sz w:val="18"/>
            <w:szCs w:val="18"/>
          </w:rPr>
        </w:pPr>
        <w:proofErr w:type="spellStart"/>
        <w:r w:rsidRPr="00F37844">
          <w:rPr>
            <w:rFonts w:ascii="Calibri Light" w:eastAsia="Calibri" w:hAnsi="Calibri Light" w:cs="Calibri Light"/>
            <w:color w:val="BFBFBF"/>
            <w:sz w:val="18"/>
            <w:szCs w:val="18"/>
          </w:rPr>
          <w:t>Yupik</w:t>
        </w:r>
        <w:proofErr w:type="spellEnd"/>
        <w:r w:rsidRPr="00F37844">
          <w:rPr>
            <w:rFonts w:ascii="Calibri Light" w:eastAsia="Calibri" w:hAnsi="Calibri Light" w:cs="Calibri Light"/>
            <w:color w:val="BFBFBF"/>
            <w:sz w:val="18"/>
            <w:szCs w:val="18"/>
          </w:rPr>
          <w:t xml:space="preserve"> PR GmbH</w:t>
        </w:r>
      </w:p>
      <w:p w14:paraId="672B1339" w14:textId="40171B7D" w:rsidR="00084006" w:rsidRPr="00F37844" w:rsidRDefault="00084006" w:rsidP="006C46EF">
        <w:pPr>
          <w:tabs>
            <w:tab w:val="center" w:pos="4536"/>
            <w:tab w:val="right" w:pos="9072"/>
          </w:tabs>
          <w:spacing w:after="0" w:line="240" w:lineRule="auto"/>
          <w:rPr>
            <w:rFonts w:ascii="Calibri Light" w:eastAsia="Calibri" w:hAnsi="Calibri Light" w:cs="Calibri Light"/>
            <w:color w:val="BFBFBF"/>
            <w:sz w:val="18"/>
            <w:szCs w:val="18"/>
          </w:rPr>
        </w:pPr>
        <w:r w:rsidRPr="00F37844">
          <w:rPr>
            <w:rFonts w:ascii="Calibri Light" w:eastAsia="Calibri" w:hAnsi="Calibri Light" w:cs="Calibri Light"/>
            <w:color w:val="BFBFBF"/>
            <w:sz w:val="18"/>
            <w:szCs w:val="18"/>
          </w:rPr>
          <w:t xml:space="preserve">Ansprechpartner: </w:t>
        </w:r>
        <w:r w:rsidR="009B1F46" w:rsidRPr="00F37844">
          <w:rPr>
            <w:rFonts w:ascii="Calibri Light" w:eastAsia="Calibri" w:hAnsi="Calibri Light" w:cs="Calibri Light"/>
            <w:color w:val="BFBFBF"/>
            <w:sz w:val="18"/>
            <w:szCs w:val="18"/>
          </w:rPr>
          <w:t xml:space="preserve">Johanna Meier-Rink, </w:t>
        </w:r>
      </w:p>
      <w:p w14:paraId="7A8D5189" w14:textId="7463B39A" w:rsidR="00084006" w:rsidRPr="00F37844" w:rsidRDefault="00084006" w:rsidP="006C46EF">
        <w:pPr>
          <w:tabs>
            <w:tab w:val="center" w:pos="4536"/>
            <w:tab w:val="right" w:pos="9072"/>
          </w:tabs>
          <w:spacing w:after="0" w:line="240" w:lineRule="auto"/>
          <w:rPr>
            <w:rFonts w:ascii="Calibri Light" w:eastAsia="Calibri" w:hAnsi="Calibri Light" w:cs="Calibri Light"/>
            <w:color w:val="BFBFBF"/>
            <w:sz w:val="18"/>
            <w:szCs w:val="18"/>
          </w:rPr>
        </w:pPr>
        <w:r w:rsidRPr="00F37844">
          <w:rPr>
            <w:rFonts w:ascii="Calibri Light" w:eastAsia="Calibri" w:hAnsi="Calibri Light" w:cs="Calibri Light"/>
            <w:color w:val="BFBFBF"/>
            <w:sz w:val="18"/>
            <w:szCs w:val="18"/>
          </w:rPr>
          <w:t>Telefon: 0221 – 130 560 60</w:t>
        </w:r>
      </w:p>
      <w:p w14:paraId="1A7E0130" w14:textId="53016A44" w:rsidR="00084006" w:rsidRPr="00F72721" w:rsidRDefault="00084006" w:rsidP="006C46EF">
        <w:pPr>
          <w:tabs>
            <w:tab w:val="center" w:pos="4536"/>
            <w:tab w:val="right" w:pos="9072"/>
          </w:tabs>
          <w:spacing w:after="0" w:line="240" w:lineRule="auto"/>
          <w:rPr>
            <w:rFonts w:ascii="Verdana" w:eastAsia="Calibri" w:hAnsi="Verdana" w:cs="Times New Roman"/>
            <w:color w:val="BFBFBF"/>
            <w:sz w:val="18"/>
            <w:szCs w:val="18"/>
          </w:rPr>
        </w:pPr>
        <w:r w:rsidRPr="00F37844">
          <w:rPr>
            <w:rFonts w:ascii="Calibri Light" w:eastAsia="Calibri" w:hAnsi="Calibri Light" w:cs="Calibri Light"/>
            <w:color w:val="BFBFBF"/>
            <w:sz w:val="18"/>
            <w:szCs w:val="18"/>
          </w:rPr>
          <w:t xml:space="preserve">E-Mail: </w:t>
        </w:r>
        <w:r w:rsidR="009B1F46" w:rsidRPr="00F37844">
          <w:rPr>
            <w:rFonts w:ascii="Calibri Light" w:eastAsia="Calibri" w:hAnsi="Calibri Light" w:cs="Calibri Light"/>
            <w:color w:val="BFBFBF"/>
            <w:sz w:val="18"/>
            <w:szCs w:val="18"/>
          </w:rPr>
          <w:t>j.meier-rink@yupik.de,</w:t>
        </w:r>
        <w:r w:rsidR="00F72721" w:rsidRPr="00F37844">
          <w:rPr>
            <w:rFonts w:ascii="Calibri Light" w:eastAsia="Calibri" w:hAnsi="Calibri Light" w:cs="Calibri Light"/>
            <w:color w:val="BFBFBF"/>
            <w:sz w:val="18"/>
            <w:szCs w:val="18"/>
          </w:rPr>
          <w:tab/>
        </w:r>
        <w:bookmarkEnd w:id="0"/>
        <w:r w:rsidR="00F72721" w:rsidRPr="00F72721">
          <w:rPr>
            <w:rFonts w:ascii="Verdana" w:eastAsia="Calibri" w:hAnsi="Verdana" w:cs="Times New Roman"/>
            <w:color w:val="BFBFBF"/>
            <w:sz w:val="18"/>
            <w:szCs w:val="18"/>
          </w:rPr>
          <w:tab/>
        </w:r>
        <w:r w:rsidR="00616478" w:rsidRPr="00F72721">
          <w:rPr>
            <w:rFonts w:ascii="Verdana" w:eastAsia="Calibri" w:hAnsi="Verdana" w:cs="Times New Roman"/>
            <w:color w:val="BFBFBF"/>
            <w:sz w:val="18"/>
            <w:szCs w:val="18"/>
          </w:rPr>
          <w:fldChar w:fldCharType="begin"/>
        </w:r>
        <w:r w:rsidR="00F72721" w:rsidRPr="00F72721">
          <w:rPr>
            <w:rFonts w:ascii="Verdana" w:eastAsia="Calibri" w:hAnsi="Verdana" w:cs="Times New Roman"/>
            <w:color w:val="BFBFBF"/>
            <w:sz w:val="18"/>
            <w:szCs w:val="18"/>
          </w:rPr>
          <w:instrText>PAGE   \* MERGEFORMAT</w:instrText>
        </w:r>
        <w:r w:rsidR="00616478" w:rsidRPr="00F72721">
          <w:rPr>
            <w:rFonts w:ascii="Verdana" w:eastAsia="Calibri" w:hAnsi="Verdana" w:cs="Times New Roman"/>
            <w:color w:val="BFBFBF"/>
            <w:sz w:val="18"/>
            <w:szCs w:val="18"/>
          </w:rPr>
          <w:fldChar w:fldCharType="separate"/>
        </w:r>
        <w:r w:rsidR="001939F6">
          <w:rPr>
            <w:rFonts w:ascii="Verdana" w:eastAsia="Calibri" w:hAnsi="Verdana" w:cs="Times New Roman"/>
            <w:noProof/>
            <w:color w:val="BFBFBF"/>
            <w:sz w:val="18"/>
            <w:szCs w:val="18"/>
          </w:rPr>
          <w:t>2</w:t>
        </w:r>
        <w:r w:rsidR="00616478" w:rsidRPr="00F72721">
          <w:rPr>
            <w:rFonts w:ascii="Verdana" w:eastAsia="Calibri" w:hAnsi="Verdana" w:cs="Times New Roman"/>
            <w:color w:val="BFBFBF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19966" w14:textId="77777777" w:rsidR="00115AAF" w:rsidRDefault="00115A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19A80" w14:textId="77777777" w:rsidR="00F900F5" w:rsidRDefault="00F900F5" w:rsidP="00084006">
      <w:pPr>
        <w:spacing w:after="0" w:line="240" w:lineRule="auto"/>
      </w:pPr>
      <w:r>
        <w:separator/>
      </w:r>
    </w:p>
  </w:footnote>
  <w:footnote w:type="continuationSeparator" w:id="0">
    <w:p w14:paraId="67DB4AB4" w14:textId="77777777" w:rsidR="00F900F5" w:rsidRDefault="00F900F5" w:rsidP="00084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43DDF" w14:textId="77777777" w:rsidR="00115AAF" w:rsidRDefault="00115A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FB511" w14:textId="77777777" w:rsidR="00084006" w:rsidRPr="00F37844" w:rsidRDefault="00084006" w:rsidP="00084006">
    <w:pPr>
      <w:pStyle w:val="Kopfzeile"/>
      <w:rPr>
        <w:rFonts w:ascii="Calibri Light" w:hAnsi="Calibri Light" w:cs="Calibri Light"/>
        <w:b/>
        <w:color w:val="BFBFBF" w:themeColor="background1" w:themeShade="BF"/>
        <w:sz w:val="28"/>
        <w:szCs w:val="28"/>
        <w:u w:val="single"/>
      </w:rPr>
    </w:pPr>
    <w:r w:rsidRPr="00F37844">
      <w:rPr>
        <w:rFonts w:ascii="Calibri Light" w:hAnsi="Calibri Light" w:cs="Calibri Light"/>
        <w:b/>
        <w:color w:val="BFBFBF" w:themeColor="background1" w:themeShade="BF"/>
        <w:sz w:val="28"/>
        <w:szCs w:val="28"/>
        <w:u w:val="single"/>
      </w:rPr>
      <w:t>Presseinformation</w:t>
    </w:r>
  </w:p>
  <w:p w14:paraId="27E23B2C" w14:textId="77777777" w:rsidR="00084006" w:rsidRPr="00F37844" w:rsidRDefault="00084006">
    <w:pPr>
      <w:pStyle w:val="Kopfzeile"/>
      <w:rPr>
        <w:rFonts w:ascii="Calibri Light" w:hAnsi="Calibri Light" w:cs="Calibri Light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16F4A" w14:textId="77777777" w:rsidR="00115AAF" w:rsidRDefault="00115A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17E8C"/>
    <w:multiLevelType w:val="hybridMultilevel"/>
    <w:tmpl w:val="42260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164B5"/>
    <w:multiLevelType w:val="hybridMultilevel"/>
    <w:tmpl w:val="83BC6C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229AE"/>
    <w:multiLevelType w:val="hybridMultilevel"/>
    <w:tmpl w:val="D9C6FEB8"/>
    <w:lvl w:ilvl="0" w:tplc="4CB649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EEF"/>
    <w:rsid w:val="00041A7A"/>
    <w:rsid w:val="0006442C"/>
    <w:rsid w:val="0007503B"/>
    <w:rsid w:val="00084006"/>
    <w:rsid w:val="000A7268"/>
    <w:rsid w:val="000B0638"/>
    <w:rsid w:val="000F1500"/>
    <w:rsid w:val="000F28A1"/>
    <w:rsid w:val="00104660"/>
    <w:rsid w:val="00115AAF"/>
    <w:rsid w:val="00123741"/>
    <w:rsid w:val="00124DCE"/>
    <w:rsid w:val="00130D8D"/>
    <w:rsid w:val="00142C4B"/>
    <w:rsid w:val="001939F6"/>
    <w:rsid w:val="001A58CD"/>
    <w:rsid w:val="001A6A68"/>
    <w:rsid w:val="001C3D6E"/>
    <w:rsid w:val="001C5337"/>
    <w:rsid w:val="001E6DDA"/>
    <w:rsid w:val="0022521A"/>
    <w:rsid w:val="00272037"/>
    <w:rsid w:val="002831FD"/>
    <w:rsid w:val="002C3CDD"/>
    <w:rsid w:val="002C70A9"/>
    <w:rsid w:val="002D66E8"/>
    <w:rsid w:val="00310D47"/>
    <w:rsid w:val="003C2446"/>
    <w:rsid w:val="003F783C"/>
    <w:rsid w:val="004003E0"/>
    <w:rsid w:val="00445613"/>
    <w:rsid w:val="004508B1"/>
    <w:rsid w:val="00464B7F"/>
    <w:rsid w:val="00474E57"/>
    <w:rsid w:val="00477F1A"/>
    <w:rsid w:val="004976FC"/>
    <w:rsid w:val="004A1396"/>
    <w:rsid w:val="004F5B4F"/>
    <w:rsid w:val="005700CF"/>
    <w:rsid w:val="00577FA5"/>
    <w:rsid w:val="005B32D3"/>
    <w:rsid w:val="00600B81"/>
    <w:rsid w:val="00604819"/>
    <w:rsid w:val="00616478"/>
    <w:rsid w:val="00620558"/>
    <w:rsid w:val="0062063A"/>
    <w:rsid w:val="00652E7D"/>
    <w:rsid w:val="006619A2"/>
    <w:rsid w:val="00667EE7"/>
    <w:rsid w:val="00680427"/>
    <w:rsid w:val="00692519"/>
    <w:rsid w:val="006A1DBE"/>
    <w:rsid w:val="006A261F"/>
    <w:rsid w:val="006C0D7E"/>
    <w:rsid w:val="006C46EF"/>
    <w:rsid w:val="006D2248"/>
    <w:rsid w:val="006D3EDC"/>
    <w:rsid w:val="006E17D8"/>
    <w:rsid w:val="0070767E"/>
    <w:rsid w:val="00753431"/>
    <w:rsid w:val="00761D53"/>
    <w:rsid w:val="00774BE7"/>
    <w:rsid w:val="00781396"/>
    <w:rsid w:val="007D5B67"/>
    <w:rsid w:val="007F006E"/>
    <w:rsid w:val="00807E9E"/>
    <w:rsid w:val="00853D0C"/>
    <w:rsid w:val="00883BA4"/>
    <w:rsid w:val="00887BF8"/>
    <w:rsid w:val="008B6E54"/>
    <w:rsid w:val="008C0CFD"/>
    <w:rsid w:val="008E6224"/>
    <w:rsid w:val="008F292C"/>
    <w:rsid w:val="00911281"/>
    <w:rsid w:val="009602CE"/>
    <w:rsid w:val="009977F8"/>
    <w:rsid w:val="009B1F46"/>
    <w:rsid w:val="009B4489"/>
    <w:rsid w:val="009C4E82"/>
    <w:rsid w:val="00A05166"/>
    <w:rsid w:val="00A24A3F"/>
    <w:rsid w:val="00A25FD7"/>
    <w:rsid w:val="00AE1DFA"/>
    <w:rsid w:val="00AE29B4"/>
    <w:rsid w:val="00AF6728"/>
    <w:rsid w:val="00AF736F"/>
    <w:rsid w:val="00B14659"/>
    <w:rsid w:val="00BB7818"/>
    <w:rsid w:val="00BD3D05"/>
    <w:rsid w:val="00C10B4A"/>
    <w:rsid w:val="00C41F3F"/>
    <w:rsid w:val="00C439F1"/>
    <w:rsid w:val="00CD2EA0"/>
    <w:rsid w:val="00D04C99"/>
    <w:rsid w:val="00D12AB0"/>
    <w:rsid w:val="00D40D8E"/>
    <w:rsid w:val="00D642E5"/>
    <w:rsid w:val="00D703F7"/>
    <w:rsid w:val="00D817EB"/>
    <w:rsid w:val="00D97437"/>
    <w:rsid w:val="00DC7829"/>
    <w:rsid w:val="00DF3F0E"/>
    <w:rsid w:val="00E054DC"/>
    <w:rsid w:val="00E14156"/>
    <w:rsid w:val="00E203F0"/>
    <w:rsid w:val="00E2061E"/>
    <w:rsid w:val="00E33E4E"/>
    <w:rsid w:val="00E91A07"/>
    <w:rsid w:val="00EF3B18"/>
    <w:rsid w:val="00F0497A"/>
    <w:rsid w:val="00F117C8"/>
    <w:rsid w:val="00F126D2"/>
    <w:rsid w:val="00F24B97"/>
    <w:rsid w:val="00F37844"/>
    <w:rsid w:val="00F72721"/>
    <w:rsid w:val="00F80EB2"/>
    <w:rsid w:val="00F80EEF"/>
    <w:rsid w:val="00F900F5"/>
    <w:rsid w:val="00FA4450"/>
    <w:rsid w:val="00FE6EBE"/>
    <w:rsid w:val="00FF1C1B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160FE5A"/>
  <w15:docId w15:val="{75414CE7-263A-44E0-B81E-10E78495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164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374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42C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2C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2C4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2C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2C4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2C4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4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4006"/>
  </w:style>
  <w:style w:type="paragraph" w:styleId="Fuzeile">
    <w:name w:val="footer"/>
    <w:basedOn w:val="Standard"/>
    <w:link w:val="FuzeileZchn"/>
    <w:uiPriority w:val="99"/>
    <w:unhideWhenUsed/>
    <w:rsid w:val="00084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006"/>
  </w:style>
  <w:style w:type="character" w:styleId="Hyperlink">
    <w:name w:val="Hyperlink"/>
    <w:basedOn w:val="Absatz-Standardschriftart"/>
    <w:uiPriority w:val="99"/>
    <w:unhideWhenUsed/>
    <w:rsid w:val="009B1F46"/>
    <w:rPr>
      <w:color w:val="0000FF" w:themeColor="hyperlink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272037"/>
    <w:rPr>
      <w:i/>
      <w:iCs/>
      <w:color w:val="404040" w:themeColor="text1" w:themeTint="BF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78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4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91884-54E5-4ACA-BCDD-52DFE60C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Steinerarzneimittel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ak. Kuehn</dc:creator>
  <cp:lastModifiedBy>Johanna Meier-Rink</cp:lastModifiedBy>
  <cp:revision>4</cp:revision>
  <cp:lastPrinted>2017-11-16T06:33:00Z</cp:lastPrinted>
  <dcterms:created xsi:type="dcterms:W3CDTF">2020-01-07T10:16:00Z</dcterms:created>
  <dcterms:modified xsi:type="dcterms:W3CDTF">2020-01-07T10:19:00Z</dcterms:modified>
</cp:coreProperties>
</file>